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60822" w14:textId="77777777" w:rsidR="006B25E5" w:rsidRPr="00662FE4" w:rsidRDefault="006B25E5" w:rsidP="006B25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bookmarkStart w:id="0" w:name="block-12413158"/>
      <w:bookmarkStart w:id="1" w:name="block-12417056"/>
      <w:r w:rsidRPr="00662FE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г. Ростов-на-Дону</w:t>
      </w:r>
    </w:p>
    <w:p w14:paraId="2FE2CF1A" w14:textId="77777777" w:rsidR="006B25E5" w:rsidRPr="00662FE4" w:rsidRDefault="006B25E5" w:rsidP="006B25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val="ru-RU" w:eastAsia="ru-RU"/>
        </w:rPr>
      </w:pPr>
    </w:p>
    <w:p w14:paraId="2B2FEE9D" w14:textId="77777777" w:rsidR="006B25E5" w:rsidRPr="00662FE4" w:rsidRDefault="006B25E5" w:rsidP="006B25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муниципальное  бюджетное общеобразовательное учреждение </w:t>
      </w:r>
    </w:p>
    <w:p w14:paraId="68E1D287" w14:textId="77777777" w:rsidR="006B25E5" w:rsidRPr="00662FE4" w:rsidRDefault="006B25E5" w:rsidP="006B25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города Ростова-на-Дону  «Лицей многопрофильный №</w:t>
      </w:r>
      <w:r w:rsidRPr="00FB1E16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69</w:t>
      </w:r>
    </w:p>
    <w:p w14:paraId="3A56688C" w14:textId="77777777" w:rsidR="006B25E5" w:rsidRPr="00662FE4" w:rsidRDefault="006B25E5" w:rsidP="006B25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имени Пескова Юрия Александровича»</w:t>
      </w:r>
    </w:p>
    <w:p w14:paraId="1FF5A518" w14:textId="77777777" w:rsidR="006B25E5" w:rsidRPr="00662FE4" w:rsidRDefault="006B25E5" w:rsidP="006B25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2DCB4237" w14:textId="77777777" w:rsidR="006B25E5" w:rsidRPr="00662FE4" w:rsidRDefault="006B25E5" w:rsidP="006B25E5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69B8102B" w14:textId="77777777" w:rsidR="006B25E5" w:rsidRPr="00662FE4" w:rsidRDefault="006B25E5" w:rsidP="006B25E5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555139CE" w14:textId="77777777" w:rsidR="006B25E5" w:rsidRPr="00662FE4" w:rsidRDefault="006B25E5" w:rsidP="006B25E5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УТВЕРЖДАЮ</w:t>
      </w:r>
    </w:p>
    <w:p w14:paraId="28237B2A" w14:textId="77777777" w:rsidR="006B25E5" w:rsidRPr="00662FE4" w:rsidRDefault="006B25E5" w:rsidP="006B25E5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7438C03D" w14:textId="77777777" w:rsidR="006B25E5" w:rsidRPr="00662FE4" w:rsidRDefault="006B25E5" w:rsidP="006B25E5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Директор лицея</w:t>
      </w:r>
    </w:p>
    <w:p w14:paraId="4033D707" w14:textId="77777777" w:rsidR="006B25E5" w:rsidRPr="00662FE4" w:rsidRDefault="006B25E5" w:rsidP="006B25E5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_______________В.В. Яровой</w:t>
      </w:r>
    </w:p>
    <w:p w14:paraId="139BC23B" w14:textId="38E7A3CE" w:rsidR="006B25E5" w:rsidRPr="00662FE4" w:rsidRDefault="00730ABB" w:rsidP="006B25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Приказ от 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29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.08.202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г.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№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 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575</w:t>
      </w:r>
    </w:p>
    <w:p w14:paraId="5976FF37" w14:textId="77777777" w:rsidR="006B25E5" w:rsidRPr="00662FE4" w:rsidRDefault="006B25E5" w:rsidP="006B25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4529BA25" w14:textId="77777777" w:rsidR="006B25E5" w:rsidRPr="00662FE4" w:rsidRDefault="006B25E5" w:rsidP="006B25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6CD6FD1F" w14:textId="77777777" w:rsidR="006B25E5" w:rsidRPr="00662FE4" w:rsidRDefault="006B25E5" w:rsidP="006B25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0EB98CBE" w14:textId="77777777" w:rsidR="006B25E5" w:rsidRPr="00662FE4" w:rsidRDefault="006B25E5" w:rsidP="006B25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7F591FE0" w14:textId="77777777" w:rsidR="006B25E5" w:rsidRPr="00662FE4" w:rsidRDefault="006B25E5" w:rsidP="006B25E5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</w:p>
    <w:p w14:paraId="1928BFD3" w14:textId="77777777" w:rsidR="006B25E5" w:rsidRPr="00662FE4" w:rsidRDefault="006B25E5" w:rsidP="006B25E5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40"/>
          <w:szCs w:val="40"/>
          <w:lang w:val="ru-RU" w:eastAsia="ru-RU"/>
        </w:rPr>
        <w:t>РАБОЧАЯ  ПРОГРАММА</w:t>
      </w:r>
    </w:p>
    <w:p w14:paraId="4B53C769" w14:textId="77777777" w:rsidR="006B25E5" w:rsidRPr="00662FE4" w:rsidRDefault="006B25E5" w:rsidP="006B25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815E51A" w14:textId="77777777" w:rsidR="006B25E5" w:rsidRPr="00662FE4" w:rsidRDefault="006B25E5" w:rsidP="006B25E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  <w:r w:rsidRPr="00662FE4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По                      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                     </w:t>
      </w:r>
      <w:r w:rsidRPr="00662FE4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  <w:t>ИНФОРМАТИКЕ</w:t>
      </w:r>
    </w:p>
    <w:p w14:paraId="2B030E1B" w14:textId="77777777" w:rsidR="006B25E5" w:rsidRPr="00662FE4" w:rsidRDefault="006B25E5" w:rsidP="006B25E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</w:p>
    <w:p w14:paraId="2F40FEB9" w14:textId="77777777" w:rsidR="006B25E5" w:rsidRPr="00662FE4" w:rsidRDefault="006B25E5" w:rsidP="006B25E5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6B78BBAC" w14:textId="163056ED" w:rsidR="006B25E5" w:rsidRPr="009F22DE" w:rsidRDefault="006B25E5" w:rsidP="006B25E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F22DE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Уровень образования (класс)</w:t>
      </w:r>
      <w:r w:rsidRPr="009F22D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: </w:t>
      </w:r>
      <w:r w:rsidR="00DC420D">
        <w:rPr>
          <w:rFonts w:ascii="Times New Roman" w:eastAsia="Times New Roman" w:hAnsi="Times New Roman"/>
          <w:sz w:val="28"/>
          <w:szCs w:val="28"/>
          <w:lang w:val="ru-RU" w:eastAsia="ru-RU"/>
        </w:rPr>
        <w:t>среднее</w:t>
      </w:r>
      <w:r w:rsidRPr="009F22D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общее, 11 А, Б классы      </w:t>
      </w:r>
    </w:p>
    <w:p w14:paraId="11C4A5BB" w14:textId="77777777" w:rsidR="006B25E5" w:rsidRPr="009F22DE" w:rsidRDefault="006B25E5" w:rsidP="006B25E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4016AE4E" w14:textId="7877FCCE" w:rsidR="006B25E5" w:rsidRPr="009F22DE" w:rsidRDefault="006B25E5" w:rsidP="006B25E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F22DE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Количество часов</w:t>
      </w:r>
      <w:r w:rsidRPr="009F22D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</w:t>
      </w:r>
      <w:r w:rsidR="00EE2C00">
        <w:rPr>
          <w:rFonts w:ascii="Times New Roman" w:eastAsia="Times New Roman" w:hAnsi="Times New Roman"/>
          <w:sz w:val="28"/>
          <w:szCs w:val="28"/>
          <w:lang w:val="ru-RU" w:eastAsia="ru-RU"/>
        </w:rPr>
        <w:t>68/</w:t>
      </w:r>
      <w:r w:rsidRPr="009F22D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34 часа        </w:t>
      </w:r>
    </w:p>
    <w:p w14:paraId="4129C917" w14:textId="77777777" w:rsidR="006B25E5" w:rsidRPr="009F22DE" w:rsidRDefault="006B25E5" w:rsidP="006B25E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7B1460A0" w14:textId="7A4ABD34" w:rsidR="006B25E5" w:rsidRPr="009F22DE" w:rsidRDefault="006B25E5" w:rsidP="006B25E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F22DE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Учитель:</w:t>
      </w:r>
      <w:r w:rsidRPr="009F22D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Лобачева А.С.</w:t>
      </w:r>
      <w:r w:rsidR="009F22DE">
        <w:rPr>
          <w:rFonts w:ascii="Times New Roman" w:eastAsia="Times New Roman" w:hAnsi="Times New Roman"/>
          <w:sz w:val="28"/>
          <w:szCs w:val="28"/>
          <w:lang w:val="ru-RU" w:eastAsia="ru-RU"/>
        </w:rPr>
        <w:t>, Лузан Е.А.</w:t>
      </w:r>
    </w:p>
    <w:p w14:paraId="57CBE232" w14:textId="77777777" w:rsidR="006B25E5" w:rsidRPr="009F22DE" w:rsidRDefault="006B25E5" w:rsidP="006B25E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43B16C9C" w14:textId="77777777" w:rsidR="006B25E5" w:rsidRPr="009F22DE" w:rsidRDefault="006B25E5" w:rsidP="006B25E5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F22DE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Программа разработана на основе</w:t>
      </w:r>
    </w:p>
    <w:p w14:paraId="08A06B5A" w14:textId="59E86D86" w:rsidR="006B25E5" w:rsidRPr="009F22DE" w:rsidRDefault="006B25E5" w:rsidP="006B25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</w:pPr>
      <w:r w:rsidRPr="009F22D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Федеральной образовательной программы </w:t>
      </w:r>
      <w:r w:rsidR="00BE09A8">
        <w:rPr>
          <w:rFonts w:ascii="Times New Roman" w:eastAsia="Times New Roman" w:hAnsi="Times New Roman"/>
          <w:sz w:val="28"/>
          <w:szCs w:val="28"/>
          <w:lang w:val="ru-RU" w:eastAsia="ru-RU"/>
        </w:rPr>
        <w:t>ссреднего</w:t>
      </w:r>
      <w:r w:rsidRPr="009F22D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общего образования. Информатика. 10-11классы.</w:t>
      </w:r>
      <w:r w:rsidRPr="009F22DE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 </w:t>
      </w:r>
    </w:p>
    <w:p w14:paraId="29345498" w14:textId="77777777" w:rsidR="00EE2C00" w:rsidRPr="00990CFD" w:rsidRDefault="00EE2C00" w:rsidP="00EE2C0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</w:pPr>
      <w:r w:rsidRPr="00990CFD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Авторы УМК: </w:t>
      </w:r>
      <w:r w:rsidRPr="00990CFD">
        <w:rPr>
          <w:color w:val="333333"/>
          <w:shd w:val="clear" w:color="auto" w:fill="FFFFFF"/>
          <w:lang w:val="ru-RU"/>
        </w:rPr>
        <w:t>​</w:t>
      </w:r>
      <w:r w:rsidRPr="00990C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Pr="00990CFD">
        <w:rPr>
          <w:rFonts w:ascii="Times New Roman" w:hAnsi="Times New Roman" w:cs="Times New Roman"/>
          <w:sz w:val="28"/>
          <w:szCs w:val="28"/>
          <w:lang w:val="ru-RU"/>
        </w:rPr>
        <w:t>Информатика (в 2 частях), 10 класс/ Поляков К.Ю., Еремин Е.А., Общество с ограниченной ответственностью</w:t>
      </w:r>
      <w:r w:rsidRPr="008F39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67955">
        <w:rPr>
          <w:rFonts w:ascii="Times New Roman" w:hAnsi="Times New Roman" w:cs="Times New Roman"/>
          <w:sz w:val="28"/>
          <w:szCs w:val="28"/>
          <w:lang w:val="ru-RU"/>
        </w:rPr>
        <w:t xml:space="preserve">«БИНОМ. </w:t>
      </w:r>
      <w:r w:rsidRPr="00990CFD">
        <w:rPr>
          <w:rFonts w:ascii="Times New Roman" w:hAnsi="Times New Roman" w:cs="Times New Roman"/>
          <w:sz w:val="28"/>
          <w:szCs w:val="28"/>
          <w:lang w:val="ru-RU"/>
        </w:rPr>
        <w:t>Лаборатория знаний»; Акционерное общество «Издательство «Просвещение»</w:t>
      </w:r>
    </w:p>
    <w:p w14:paraId="68D771A6" w14:textId="643C3E13" w:rsidR="006B25E5" w:rsidRDefault="006B25E5" w:rsidP="006B25E5">
      <w:pPr>
        <w:spacing w:after="0"/>
        <w:ind w:left="120"/>
        <w:jc w:val="center"/>
        <w:rPr>
          <w:lang w:val="ru-RU"/>
        </w:rPr>
      </w:pPr>
    </w:p>
    <w:p w14:paraId="76263C1C" w14:textId="77777777" w:rsidR="006B25E5" w:rsidRPr="00732E92" w:rsidRDefault="006B25E5" w:rsidP="006B25E5">
      <w:pPr>
        <w:spacing w:after="0"/>
        <w:ind w:left="120"/>
        <w:jc w:val="center"/>
        <w:rPr>
          <w:lang w:val="ru-RU"/>
        </w:rPr>
      </w:pPr>
    </w:p>
    <w:p w14:paraId="2C2FE903" w14:textId="77777777" w:rsidR="006B25E5" w:rsidRPr="00732E92" w:rsidRDefault="006B25E5" w:rsidP="006B25E5">
      <w:pPr>
        <w:spacing w:after="0"/>
        <w:ind w:left="120"/>
        <w:jc w:val="center"/>
        <w:rPr>
          <w:lang w:val="ru-RU"/>
        </w:rPr>
      </w:pPr>
    </w:p>
    <w:p w14:paraId="450AEDA8" w14:textId="77777777" w:rsidR="006B25E5" w:rsidRPr="00732E92" w:rsidRDefault="006B25E5" w:rsidP="006B25E5">
      <w:pPr>
        <w:spacing w:after="0"/>
        <w:ind w:left="120"/>
        <w:jc w:val="center"/>
        <w:rPr>
          <w:lang w:val="ru-RU"/>
        </w:rPr>
      </w:pPr>
    </w:p>
    <w:p w14:paraId="4F4C3081" w14:textId="77777777" w:rsidR="006B25E5" w:rsidRPr="00732E92" w:rsidRDefault="006B25E5" w:rsidP="006B25E5">
      <w:pPr>
        <w:spacing w:after="0"/>
        <w:ind w:left="120"/>
        <w:jc w:val="center"/>
        <w:rPr>
          <w:lang w:val="ru-RU"/>
        </w:rPr>
      </w:pPr>
    </w:p>
    <w:p w14:paraId="38EDA2F9" w14:textId="77777777" w:rsidR="006B25E5" w:rsidRDefault="006B25E5" w:rsidP="006B25E5">
      <w:pPr>
        <w:spacing w:after="0"/>
        <w:ind w:left="120"/>
        <w:jc w:val="center"/>
        <w:rPr>
          <w:lang w:val="ru-RU"/>
        </w:rPr>
      </w:pPr>
    </w:p>
    <w:p w14:paraId="0F9209B2" w14:textId="77777777" w:rsidR="006B25E5" w:rsidRPr="00732E92" w:rsidRDefault="006B25E5" w:rsidP="006B25E5">
      <w:pPr>
        <w:spacing w:after="0"/>
        <w:ind w:left="120"/>
        <w:jc w:val="center"/>
        <w:rPr>
          <w:lang w:val="ru-RU"/>
        </w:rPr>
      </w:pPr>
    </w:p>
    <w:bookmarkEnd w:id="0"/>
    <w:p w14:paraId="708A9FF8" w14:textId="77777777" w:rsidR="006B25E5" w:rsidRDefault="006B25E5" w:rsidP="006B25E5">
      <w:pPr>
        <w:spacing w:after="0"/>
        <w:rPr>
          <w:lang w:val="ru-RU"/>
        </w:rPr>
      </w:pPr>
    </w:p>
    <w:p w14:paraId="1127D0AD" w14:textId="4F5E1C97" w:rsidR="006B25E5" w:rsidRDefault="006B25E5" w:rsidP="006B25E5">
      <w:pPr>
        <w:spacing w:after="0"/>
        <w:rPr>
          <w:lang w:val="ru-RU"/>
        </w:rPr>
      </w:pPr>
    </w:p>
    <w:p w14:paraId="687BB467" w14:textId="77777777" w:rsidR="00730ABB" w:rsidRDefault="00730ABB" w:rsidP="006B25E5">
      <w:pPr>
        <w:spacing w:after="0"/>
        <w:rPr>
          <w:lang w:val="ru-RU"/>
        </w:rPr>
      </w:pPr>
    </w:p>
    <w:p w14:paraId="3F7D3FC2" w14:textId="77777777" w:rsidR="006B25E5" w:rsidRDefault="006B25E5" w:rsidP="006B25E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4303D72F" w14:textId="77777777" w:rsidR="006B25E5" w:rsidRDefault="006B25E5" w:rsidP="006B25E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562FA86" w14:textId="77777777" w:rsidR="006B25E5" w:rsidRPr="00F13D4A" w:rsidRDefault="006B25E5" w:rsidP="006B25E5">
      <w:pPr>
        <w:spacing w:after="0" w:line="264" w:lineRule="auto"/>
        <w:ind w:left="120"/>
        <w:jc w:val="center"/>
        <w:rPr>
          <w:lang w:val="ru-RU"/>
        </w:rPr>
      </w:pPr>
      <w:r w:rsidRPr="00F13D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1318EFE" w14:textId="67DE3E51" w:rsidR="006B25E5" w:rsidRPr="00CD6579" w:rsidRDefault="006B25E5" w:rsidP="006B25E5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ru-RU"/>
        </w:rPr>
      </w:pPr>
      <w:r w:rsidRPr="00CD6579">
        <w:rPr>
          <w:rFonts w:ascii="Times New Roman" w:hAnsi="Times New Roman"/>
          <w:sz w:val="28"/>
          <w:szCs w:val="24"/>
          <w:lang w:val="ru-RU"/>
        </w:rPr>
        <w:t xml:space="preserve">Данная рабочая программа </w:t>
      </w:r>
      <w:r w:rsidR="00BE09A8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>по инфор</w:t>
      </w:r>
      <w:r w:rsidRPr="00CD6579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>матике разработана в соответствии:</w:t>
      </w:r>
      <w:r w:rsidRPr="00CD6579">
        <w:rPr>
          <w:rFonts w:ascii="Times New Roman" w:hAnsi="Times New Roman"/>
          <w:b/>
          <w:bCs/>
          <w:color w:val="44546A"/>
          <w:kern w:val="1"/>
          <w:sz w:val="28"/>
          <w:szCs w:val="24"/>
          <w:lang w:val="ru-RU"/>
        </w:rPr>
        <w:t xml:space="preserve"> </w:t>
      </w:r>
    </w:p>
    <w:p w14:paraId="25477579" w14:textId="77777777" w:rsidR="006B25E5" w:rsidRPr="00CD6579" w:rsidRDefault="006B25E5" w:rsidP="006B25E5">
      <w:pPr>
        <w:pStyle w:val="1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CD6579">
        <w:rPr>
          <w:rFonts w:ascii="Times New Roman" w:hAnsi="Times New Roman"/>
          <w:sz w:val="28"/>
          <w:szCs w:val="24"/>
        </w:rPr>
        <w:t>с законом РФ «Об образовании Российской Федерации» № 273 от 29.12.2012 г.;</w:t>
      </w:r>
    </w:p>
    <w:p w14:paraId="41727C92" w14:textId="77777777" w:rsidR="006B25E5" w:rsidRPr="00EE2C00" w:rsidRDefault="006B25E5" w:rsidP="006B25E5">
      <w:pPr>
        <w:pStyle w:val="1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EE2C00">
        <w:rPr>
          <w:rFonts w:ascii="Times New Roman" w:hAnsi="Times New Roman"/>
          <w:sz w:val="28"/>
          <w:szCs w:val="24"/>
        </w:rPr>
        <w:t xml:space="preserve">с Федеральным государственным образовательным стандартом среднего общего образования (приказ № 413 от 17.05.2012 </w:t>
      </w:r>
      <w:r w:rsidRPr="00EE2C00">
        <w:rPr>
          <w:rFonts w:ascii="Times New Roman" w:hAnsi="Times New Roman"/>
          <w:sz w:val="28"/>
        </w:rPr>
        <w:t>Министерства просвещения Российской Федерации «Об утверждении федерального государственного образовательного стандарта среднего общего образования»);</w:t>
      </w:r>
      <w:r w:rsidRPr="00EE2C00">
        <w:rPr>
          <w:rFonts w:ascii="Times New Roman" w:hAnsi="Times New Roman"/>
          <w:sz w:val="28"/>
          <w:szCs w:val="24"/>
        </w:rPr>
        <w:t xml:space="preserve"> </w:t>
      </w:r>
    </w:p>
    <w:p w14:paraId="6021D02B" w14:textId="77777777" w:rsidR="006B25E5" w:rsidRPr="00EE2C00" w:rsidRDefault="006B25E5" w:rsidP="006B25E5">
      <w:pPr>
        <w:pStyle w:val="1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EE2C00">
        <w:rPr>
          <w:rFonts w:ascii="Times New Roman" w:hAnsi="Times New Roman"/>
          <w:sz w:val="28"/>
          <w:szCs w:val="24"/>
        </w:rPr>
        <w:t>с Федеральной образовательной программой среднего общего образования, утв. приказом Министерства просвещения Российской Федерации от 18.05.2023 № 371;</w:t>
      </w:r>
    </w:p>
    <w:p w14:paraId="0C3BE761" w14:textId="77777777" w:rsidR="006B25E5" w:rsidRDefault="006B25E5" w:rsidP="006B25E5">
      <w:pPr>
        <w:pStyle w:val="1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14:paraId="71281AF9" w14:textId="77777777" w:rsidR="006B25E5" w:rsidRDefault="006B25E5" w:rsidP="006B25E5">
      <w:pPr>
        <w:pStyle w:val="1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Программой воспитания МБОУ «Лицей №69».</w:t>
      </w:r>
    </w:p>
    <w:p w14:paraId="2A9FBF24" w14:textId="77777777" w:rsidR="006B25E5" w:rsidRDefault="006B25E5" w:rsidP="006B25E5">
      <w:pPr>
        <w:pStyle w:val="1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ООП СОО «Лицей №69».</w:t>
      </w:r>
    </w:p>
    <w:p w14:paraId="4D748525" w14:textId="77777777" w:rsidR="006B25E5" w:rsidRPr="00EF2FDF" w:rsidRDefault="006B25E5" w:rsidP="006B25E5">
      <w:pPr>
        <w:spacing w:after="0" w:line="264" w:lineRule="auto"/>
        <w:ind w:left="12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​</w:t>
      </w:r>
    </w:p>
    <w:p w14:paraId="0A24B7B5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14:paraId="3DA8575F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14:paraId="7E2CAF53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14:paraId="134EFEDD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58941390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43BF6CC1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21BC021B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Курс информатики на уровне среднего общего образования является завершающим этапом непрерывной подготовки обучающихся в области </w:t>
      </w: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>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14:paraId="44A97F0E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14:paraId="357C0D3C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14:paraId="731485C5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14:paraId="755CC1A3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14:paraId="027D79CA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14:paraId="22B5D955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14:paraId="355F4608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14:paraId="230E7B92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14:paraId="7DA761A2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14:paraId="19597CA3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</w:t>
      </w: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>конкуренции на рынке труда. В связи с этим изучение информатики в 10 – 11 классах должно обеспечить:</w:t>
      </w:r>
    </w:p>
    <w:p w14:paraId="190F4B90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14:paraId="7AD29EB0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14:paraId="7D1EBBCC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1F1776AD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14:paraId="62307E2C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79654814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14:paraId="3D8B2F43" w14:textId="579E0836" w:rsidR="006B25E5" w:rsidRDefault="006B25E5" w:rsidP="006B25E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EE2C00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d191c0f-7a0e-48a8-b80d-063d85de251e"/>
      <w:r w:rsidRPr="00EE2C00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</w:t>
      </w:r>
      <w:r w:rsidRPr="008F395B">
        <w:rPr>
          <w:rFonts w:ascii="Times New Roman" w:hAnsi="Times New Roman"/>
          <w:color w:val="000000"/>
          <w:sz w:val="28"/>
          <w:lang w:val="ru-RU"/>
        </w:rPr>
        <w:t xml:space="preserve"> классе – 34 часа (1 час в неделю).</w:t>
      </w:r>
      <w:bookmarkEnd w:id="2"/>
      <w:r w:rsidRPr="008F395B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124A59B1" w14:textId="77777777" w:rsidR="00EE2C00" w:rsidRDefault="00EE2C00" w:rsidP="00EE2C00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За счет части, формируемой участниками образовательных отношений  </w:t>
      </w:r>
    </w:p>
    <w:p w14:paraId="495FA362" w14:textId="1CBCC23D" w:rsidR="00EE2C00" w:rsidRDefault="00EE2C00" w:rsidP="00EE2C0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17E10">
        <w:rPr>
          <w:rFonts w:ascii="Times New Roman" w:hAnsi="Times New Roman" w:cs="Times New Roman"/>
          <w:sz w:val="28"/>
          <w:szCs w:val="28"/>
          <w:lang w:val="ru-RU"/>
        </w:rPr>
        <w:t>в 11 «А» классе добавлено 1 час, на усиление практической части программы.</w:t>
      </w:r>
    </w:p>
    <w:p w14:paraId="750BB666" w14:textId="2B4A6A84" w:rsidR="00EE2C00" w:rsidRDefault="00EE2C00" w:rsidP="00EE2C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Итого </w:t>
      </w:r>
      <w:r>
        <w:rPr>
          <w:rFonts w:ascii="Times New Roman" w:hAnsi="Times New Roman"/>
          <w:color w:val="000000"/>
          <w:sz w:val="28"/>
          <w:lang w:val="ru-RU"/>
        </w:rPr>
        <w:t>‌на изучение учебного курса «Информатика» отводится 102/68 часов: в 10 классе – 34/34 часа (1/1 часа в неделю), в 11 классе – 68/34 часа (2/1 час в неделю).‌‌‌</w:t>
      </w:r>
    </w:p>
    <w:p w14:paraId="64ADD3E9" w14:textId="77777777" w:rsidR="00EE2C00" w:rsidRPr="008F395B" w:rsidRDefault="00EE2C00" w:rsidP="006B25E5">
      <w:pPr>
        <w:spacing w:after="0" w:line="264" w:lineRule="auto"/>
        <w:ind w:firstLine="600"/>
        <w:jc w:val="both"/>
        <w:rPr>
          <w:lang w:val="ru-RU"/>
        </w:rPr>
      </w:pPr>
    </w:p>
    <w:p w14:paraId="1FA0EAE5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14:paraId="7B600697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14:paraId="2DE9BFEC" w14:textId="4F88679B" w:rsidR="006B25E5" w:rsidRPr="008F395B" w:rsidRDefault="006B25E5" w:rsidP="006B25E5">
      <w:pPr>
        <w:spacing w:after="0" w:line="264" w:lineRule="auto"/>
        <w:ind w:left="120"/>
        <w:jc w:val="center"/>
        <w:rPr>
          <w:lang w:val="ru-RU"/>
        </w:rPr>
      </w:pPr>
      <w:bookmarkStart w:id="3" w:name="block-12417052"/>
      <w:bookmarkEnd w:id="1"/>
      <w:r w:rsidRPr="008F395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E68937C" w14:textId="77777777" w:rsidR="006B25E5" w:rsidRPr="008F395B" w:rsidRDefault="006B25E5" w:rsidP="006B25E5">
      <w:pPr>
        <w:spacing w:after="0" w:line="264" w:lineRule="auto"/>
        <w:ind w:left="120"/>
        <w:jc w:val="center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7CEEC386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6ECFF6D2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14:paraId="3B3CBBF8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14:paraId="2403DF4E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14:paraId="439A6E61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14:paraId="16895E2D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14:paraId="2EEE9D25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14:paraId="130F6225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5034E6C7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14:paraId="1886491F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14:paraId="72AFE228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14:paraId="608405B3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14:paraId="43DB96E4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14:paraId="5A389420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47976DA9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1756C4AA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8F395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8F395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F395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8F395B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14:paraId="76C3602E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14:paraId="404DCE48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14:paraId="03EF6685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14:paraId="123C9EF0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14:paraId="3AAA0D84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28D560DD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14:paraId="1CF1C4F2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14:paraId="021D3669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14:paraId="35BCF9FD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14:paraId="2DCF4052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14:paraId="02E3595E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14:paraId="66E81AE0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14:paraId="715BF843" w14:textId="77777777" w:rsidR="006B25E5" w:rsidRPr="008F395B" w:rsidRDefault="006B25E5" w:rsidP="006B25E5">
      <w:pPr>
        <w:spacing w:after="0" w:line="264" w:lineRule="auto"/>
        <w:ind w:left="120"/>
        <w:jc w:val="center"/>
        <w:rPr>
          <w:lang w:val="ru-RU"/>
        </w:rPr>
      </w:pPr>
      <w:bookmarkStart w:id="4" w:name="block-12417055"/>
      <w:bookmarkEnd w:id="3"/>
      <w:r w:rsidRPr="008F395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 w14:paraId="705020F7" w14:textId="77777777" w:rsidR="006B25E5" w:rsidRPr="008F395B" w:rsidRDefault="006B25E5" w:rsidP="006B25E5">
      <w:pPr>
        <w:spacing w:after="0" w:line="264" w:lineRule="auto"/>
        <w:ind w:left="12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F345B20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14:paraId="36989FB6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1833CEBA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168E8599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74A7F1C1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69F27BA3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167E063E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7BC22CD2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633E6C3F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6CCBA5BE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BA269B3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14:paraId="00BDE5A7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101FE12E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320E6D51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14:paraId="6E8485F7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6D144C80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3EC7C528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14:paraId="10E376B6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014DDC2B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23040C01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6D4D468C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48985970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информатики, достижениям научно-технического прогресса </w:t>
      </w: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>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17AC0790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14:paraId="3DAAEC0A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14:paraId="612E1578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3FFA94A1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14:paraId="0B24BDE2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1B952EF7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4537857C" w14:textId="77777777" w:rsidR="006B25E5" w:rsidRPr="008F395B" w:rsidRDefault="006B25E5" w:rsidP="006B25E5">
      <w:pPr>
        <w:spacing w:after="0" w:line="264" w:lineRule="auto"/>
        <w:ind w:left="120"/>
        <w:jc w:val="both"/>
        <w:rPr>
          <w:lang w:val="ru-RU"/>
        </w:rPr>
      </w:pPr>
    </w:p>
    <w:p w14:paraId="7E08B205" w14:textId="77777777" w:rsidR="006B25E5" w:rsidRPr="008F395B" w:rsidRDefault="006B25E5" w:rsidP="006B25E5">
      <w:pPr>
        <w:spacing w:after="0" w:line="264" w:lineRule="auto"/>
        <w:ind w:left="120"/>
        <w:jc w:val="center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EA27110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28D84769" w14:textId="77777777" w:rsidR="006B25E5" w:rsidRPr="008F395B" w:rsidRDefault="006B25E5" w:rsidP="006B25E5">
      <w:pPr>
        <w:spacing w:after="0" w:line="264" w:lineRule="auto"/>
        <w:ind w:left="12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C383D65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649812A6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391044AB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40273035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3A714429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14:paraId="2650A9BE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7F8CB77C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54680B9A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36920104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1A3DC9C7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4F728A2B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782B7A45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36FEA36D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14:paraId="61D057E6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10C90174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0A496C07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3DC1F474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54CBCA8D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292656D8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14:paraId="3EDE6B38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14:paraId="75C41982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7F138C14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2BF1E536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79F30B86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14:paraId="7C0E1BBF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444B6932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1C0F71EB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1791F42E" w14:textId="77777777" w:rsidR="006B25E5" w:rsidRPr="008F395B" w:rsidRDefault="006B25E5" w:rsidP="006B25E5">
      <w:pPr>
        <w:spacing w:after="0" w:line="264" w:lineRule="auto"/>
        <w:ind w:left="12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55137D7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27D8169D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27E840E8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14:paraId="140EBCC8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диалог;</w:t>
      </w:r>
    </w:p>
    <w:p w14:paraId="146CF67D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14:paraId="3338C4DF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23E55FFA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319FBFCE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588E0E56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14:paraId="5CC8E48A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14:paraId="21F4602C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371A29E3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01C5C242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1ABA1AD2" w14:textId="77777777" w:rsidR="006B25E5" w:rsidRPr="008F395B" w:rsidRDefault="006B25E5" w:rsidP="006B25E5">
      <w:pPr>
        <w:spacing w:after="0" w:line="264" w:lineRule="auto"/>
        <w:ind w:left="12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0A3B0A5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52BCB049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2BC3D496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12BF3FD5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4E0090D7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06C1665E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>делать осознанный выбор, аргументировать его, брать ответственность за решение;</w:t>
      </w:r>
    </w:p>
    <w:p w14:paraId="4480EAF5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20C2856F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14:paraId="6185B14A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14:paraId="60EF460A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565EC586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0CCC81FF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1CA3BEB9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50D883B1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14:paraId="1D40F7E4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6072B074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2AE84F0C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2D2D5155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3E95F8C7" w14:textId="77777777" w:rsidR="006B25E5" w:rsidRDefault="006B25E5" w:rsidP="006B25E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A75CE66" w14:textId="77777777" w:rsidR="006B25E5" w:rsidRPr="008F395B" w:rsidRDefault="006B25E5" w:rsidP="006B25E5">
      <w:pPr>
        <w:spacing w:after="0" w:line="264" w:lineRule="auto"/>
        <w:ind w:left="120"/>
        <w:jc w:val="center"/>
        <w:rPr>
          <w:lang w:val="ru-RU"/>
        </w:rPr>
      </w:pPr>
      <w:r w:rsidRPr="008F395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A5812E0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8F395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8F395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7FD91295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14:paraId="45AADDF5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14:paraId="4711D559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14:paraId="12328CE7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8F395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8F395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F395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8F395B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</w:t>
      </w:r>
      <w:r w:rsidRPr="008F395B">
        <w:rPr>
          <w:rFonts w:ascii="Times New Roman" w:hAnsi="Times New Roman"/>
          <w:color w:val="000000"/>
          <w:sz w:val="28"/>
          <w:lang w:val="ru-RU"/>
        </w:rPr>
        <w:lastRenderedPageBreak/>
        <w:t>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38543E07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8F395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8F395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F395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8F395B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14:paraId="12DC70A8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2DDA95E7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14:paraId="35B59397" w14:textId="77777777" w:rsidR="006B25E5" w:rsidRPr="008F395B" w:rsidRDefault="006B25E5" w:rsidP="006B25E5">
      <w:pPr>
        <w:spacing w:after="0" w:line="264" w:lineRule="auto"/>
        <w:ind w:firstLine="600"/>
        <w:jc w:val="both"/>
        <w:rPr>
          <w:lang w:val="ru-RU"/>
        </w:rPr>
      </w:pPr>
      <w:r w:rsidRPr="008F395B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1315E230" w14:textId="77777777" w:rsidR="00730ABB" w:rsidRPr="00730ABB" w:rsidRDefault="00730ABB" w:rsidP="00730ABB">
      <w:pPr>
        <w:pStyle w:val="ConsPlusNormal"/>
        <w:jc w:val="center"/>
        <w:rPr>
          <w:b/>
          <w:bCs/>
          <w:sz w:val="28"/>
          <w:szCs w:val="28"/>
        </w:rPr>
      </w:pPr>
      <w:r w:rsidRPr="00730ABB">
        <w:rPr>
          <w:b/>
          <w:bCs/>
          <w:sz w:val="28"/>
          <w:szCs w:val="28"/>
        </w:rPr>
        <w:t>Проверяемые требования к результатам освоения основной</w:t>
      </w:r>
    </w:p>
    <w:p w14:paraId="4992F88B" w14:textId="77777777" w:rsidR="00730ABB" w:rsidRPr="00730ABB" w:rsidRDefault="00730ABB" w:rsidP="00730ABB">
      <w:pPr>
        <w:pStyle w:val="ConsPlusNormal"/>
        <w:jc w:val="center"/>
        <w:rPr>
          <w:b/>
          <w:bCs/>
          <w:sz w:val="28"/>
          <w:szCs w:val="28"/>
        </w:rPr>
      </w:pPr>
      <w:r w:rsidRPr="00730ABB">
        <w:rPr>
          <w:b/>
          <w:bCs/>
          <w:sz w:val="28"/>
          <w:szCs w:val="28"/>
        </w:rPr>
        <w:t>образовательной программы (11 класс)</w:t>
      </w:r>
    </w:p>
    <w:p w14:paraId="2655D3AD" w14:textId="77777777" w:rsidR="00730ABB" w:rsidRDefault="00730ABB" w:rsidP="00730AB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730ABB" w:rsidRPr="00730ABB" w14:paraId="64BF0F5F" w14:textId="77777777" w:rsidTr="007D1871">
        <w:tc>
          <w:tcPr>
            <w:tcW w:w="1701" w:type="dxa"/>
          </w:tcPr>
          <w:p w14:paraId="45A64BE5" w14:textId="77777777" w:rsidR="00730ABB" w:rsidRDefault="00730ABB" w:rsidP="007D1871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14:paraId="17BA64F0" w14:textId="77777777" w:rsidR="00730ABB" w:rsidRDefault="00730ABB" w:rsidP="007D1871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среднего общего образования</w:t>
            </w:r>
          </w:p>
        </w:tc>
      </w:tr>
      <w:tr w:rsidR="00730ABB" w14:paraId="4274E223" w14:textId="77777777" w:rsidTr="007D1871">
        <w:tc>
          <w:tcPr>
            <w:tcW w:w="1701" w:type="dxa"/>
          </w:tcPr>
          <w:p w14:paraId="10BD9498" w14:textId="77777777" w:rsidR="00730ABB" w:rsidRDefault="00730ABB" w:rsidP="007D187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7370" w:type="dxa"/>
          </w:tcPr>
          <w:p w14:paraId="53FA3FF8" w14:textId="77777777" w:rsidR="00730ABB" w:rsidRDefault="00730ABB" w:rsidP="007D1871">
            <w:pPr>
              <w:pStyle w:val="ConsPlusNormal"/>
              <w:jc w:val="both"/>
            </w:pPr>
            <w:r>
              <w:t>По теме "Цифровая грамотность"</w:t>
            </w:r>
          </w:p>
        </w:tc>
      </w:tr>
      <w:tr w:rsidR="00730ABB" w:rsidRPr="00730ABB" w14:paraId="2EC9694B" w14:textId="77777777" w:rsidTr="007D1871">
        <w:tc>
          <w:tcPr>
            <w:tcW w:w="1701" w:type="dxa"/>
          </w:tcPr>
          <w:p w14:paraId="191438C7" w14:textId="77777777" w:rsidR="00730ABB" w:rsidRDefault="00730ABB" w:rsidP="007D18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14:paraId="37D2D886" w14:textId="77777777" w:rsidR="00730ABB" w:rsidRDefault="00730ABB" w:rsidP="007D1871">
            <w:pPr>
              <w:pStyle w:val="ConsPlusNormal"/>
              <w:jc w:val="both"/>
            </w:pPr>
            <w:r>
              <w:t>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730ABB" w:rsidRPr="00730ABB" w14:paraId="4DDABBD9" w14:textId="77777777" w:rsidTr="007D1871">
        <w:tc>
          <w:tcPr>
            <w:tcW w:w="1701" w:type="dxa"/>
          </w:tcPr>
          <w:p w14:paraId="7FD92933" w14:textId="77777777" w:rsidR="00730ABB" w:rsidRDefault="00730ABB" w:rsidP="007D187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14:paraId="490E8A41" w14:textId="77777777" w:rsidR="00730ABB" w:rsidRDefault="00730ABB" w:rsidP="007D1871">
            <w:pPr>
              <w:pStyle w:val="ConsPlusNormal"/>
              <w:jc w:val="both"/>
            </w:pPr>
            <w: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730ABB" w:rsidRPr="00730ABB" w14:paraId="707B815A" w14:textId="77777777" w:rsidTr="007D1871">
        <w:tc>
          <w:tcPr>
            <w:tcW w:w="1701" w:type="dxa"/>
          </w:tcPr>
          <w:p w14:paraId="5B6564AC" w14:textId="77777777" w:rsidR="00730ABB" w:rsidRDefault="00730ABB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14:paraId="5BD40974" w14:textId="77777777" w:rsidR="00730ABB" w:rsidRDefault="00730ABB" w:rsidP="007D1871">
            <w:pPr>
              <w:pStyle w:val="ConsPlusNormal"/>
              <w:jc w:val="both"/>
            </w:pPr>
            <w:r>
              <w:t>По теме "Теоретические основы информатики"</w:t>
            </w:r>
          </w:p>
        </w:tc>
      </w:tr>
      <w:tr w:rsidR="00730ABB" w:rsidRPr="00730ABB" w14:paraId="28BC4964" w14:textId="77777777" w:rsidTr="007D1871">
        <w:tc>
          <w:tcPr>
            <w:tcW w:w="1701" w:type="dxa"/>
          </w:tcPr>
          <w:p w14:paraId="4D1E4E35" w14:textId="77777777" w:rsidR="00730ABB" w:rsidRDefault="00730ABB" w:rsidP="007D187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14:paraId="1EAB327B" w14:textId="77777777" w:rsidR="00730ABB" w:rsidRDefault="00730ABB" w:rsidP="007D1871">
            <w:pPr>
              <w:pStyle w:val="ConsPlusNormal"/>
              <w:jc w:val="both"/>
            </w:pPr>
            <w:r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730ABB" w:rsidRPr="00730ABB" w14:paraId="751E28E5" w14:textId="77777777" w:rsidTr="007D1871">
        <w:tc>
          <w:tcPr>
            <w:tcW w:w="1701" w:type="dxa"/>
          </w:tcPr>
          <w:p w14:paraId="5A58375A" w14:textId="77777777" w:rsidR="00730ABB" w:rsidRDefault="00730ABB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14:paraId="0550501D" w14:textId="77777777" w:rsidR="00730ABB" w:rsidRDefault="00730ABB" w:rsidP="007D1871">
            <w:pPr>
              <w:pStyle w:val="ConsPlusNormal"/>
              <w:jc w:val="both"/>
            </w:pPr>
            <w:r>
              <w:t>По теме "Алгоритмы и программирование"</w:t>
            </w:r>
          </w:p>
        </w:tc>
      </w:tr>
      <w:tr w:rsidR="00730ABB" w:rsidRPr="00730ABB" w14:paraId="176AC247" w14:textId="77777777" w:rsidTr="007D1871">
        <w:tc>
          <w:tcPr>
            <w:tcW w:w="1701" w:type="dxa"/>
          </w:tcPr>
          <w:p w14:paraId="2113DA85" w14:textId="77777777" w:rsidR="00730ABB" w:rsidRDefault="00730ABB" w:rsidP="007D1871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14:paraId="11B2E794" w14:textId="77777777" w:rsidR="00730ABB" w:rsidRDefault="00730ABB" w:rsidP="007D1871">
            <w:pPr>
              <w:pStyle w:val="ConsPlusNormal"/>
              <w:jc w:val="both"/>
            </w:pPr>
            <w:r>
      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730ABB" w:rsidRPr="00730ABB" w14:paraId="4347FDD8" w14:textId="77777777" w:rsidTr="007D1871">
        <w:tc>
          <w:tcPr>
            <w:tcW w:w="1701" w:type="dxa"/>
          </w:tcPr>
          <w:p w14:paraId="75ABE965" w14:textId="77777777" w:rsidR="00730ABB" w:rsidRDefault="00730ABB" w:rsidP="007D1871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14:paraId="5F25AC18" w14:textId="77777777" w:rsidR="00730ABB" w:rsidRDefault="00730ABB" w:rsidP="007D1871">
            <w:pPr>
              <w:pStyle w:val="ConsPlusNormal"/>
              <w:jc w:val="both"/>
            </w:pPr>
            <w:r>
              <w:t>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730ABB" w:rsidRPr="00730ABB" w14:paraId="4DA185C2" w14:textId="77777777" w:rsidTr="007D1871">
        <w:tc>
          <w:tcPr>
            <w:tcW w:w="1701" w:type="dxa"/>
          </w:tcPr>
          <w:p w14:paraId="3BE21B3D" w14:textId="77777777" w:rsidR="00730ABB" w:rsidRDefault="00730ABB" w:rsidP="007D1871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370" w:type="dxa"/>
          </w:tcPr>
          <w:p w14:paraId="6C3BCFD8" w14:textId="77777777" w:rsidR="00730ABB" w:rsidRDefault="00730ABB" w:rsidP="007D1871">
            <w:pPr>
              <w:pStyle w:val="ConsPlusNormal"/>
              <w:jc w:val="both"/>
            </w:pPr>
            <w:r>
              <w:t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730ABB" w14:paraId="2881A3B9" w14:textId="77777777" w:rsidTr="007D1871">
        <w:tc>
          <w:tcPr>
            <w:tcW w:w="1701" w:type="dxa"/>
          </w:tcPr>
          <w:p w14:paraId="489539B8" w14:textId="77777777" w:rsidR="00730ABB" w:rsidRDefault="00730ABB" w:rsidP="007D18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0" w:type="dxa"/>
          </w:tcPr>
          <w:p w14:paraId="1FD4244F" w14:textId="77777777" w:rsidR="00730ABB" w:rsidRDefault="00730ABB" w:rsidP="007D1871">
            <w:pPr>
              <w:pStyle w:val="ConsPlusNormal"/>
              <w:jc w:val="both"/>
            </w:pPr>
            <w:r>
              <w:t>По теме "Информационные технологии"</w:t>
            </w:r>
          </w:p>
        </w:tc>
      </w:tr>
      <w:tr w:rsidR="00730ABB" w:rsidRPr="00730ABB" w14:paraId="536EA97C" w14:textId="77777777" w:rsidTr="007D1871">
        <w:tc>
          <w:tcPr>
            <w:tcW w:w="1701" w:type="dxa"/>
          </w:tcPr>
          <w:p w14:paraId="1072AC74" w14:textId="77777777" w:rsidR="00730ABB" w:rsidRDefault="00730ABB" w:rsidP="007D1871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370" w:type="dxa"/>
          </w:tcPr>
          <w:p w14:paraId="1A4E931E" w14:textId="77777777" w:rsidR="00730ABB" w:rsidRDefault="00730ABB" w:rsidP="007D1871">
            <w:pPr>
              <w:pStyle w:val="ConsPlusNormal"/>
              <w:jc w:val="both"/>
            </w:pPr>
            <w:r>
              <w:t xml:space="preserve">Умение использовать компьютерно-математические модели для анализа объектов и процессов: формулировать цель моделирования, </w:t>
            </w:r>
            <w:r>
              <w:lastRenderedPageBreak/>
              <w:t>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14:paraId="5768CDBE" w14:textId="77777777" w:rsidR="00730ABB" w:rsidRDefault="00730ABB" w:rsidP="00730ABB">
      <w:pPr>
        <w:pStyle w:val="ConsPlusNormal"/>
        <w:jc w:val="both"/>
      </w:pPr>
    </w:p>
    <w:p w14:paraId="2A6A0669" w14:textId="77777777" w:rsidR="00730ABB" w:rsidRPr="00730ABB" w:rsidRDefault="00730ABB" w:rsidP="00730ABB">
      <w:pPr>
        <w:pStyle w:val="ConsPlusNormal"/>
        <w:jc w:val="center"/>
        <w:rPr>
          <w:b/>
          <w:bCs/>
          <w:sz w:val="28"/>
          <w:szCs w:val="28"/>
        </w:rPr>
      </w:pPr>
      <w:r w:rsidRPr="00730ABB">
        <w:rPr>
          <w:b/>
          <w:bCs/>
          <w:sz w:val="28"/>
          <w:szCs w:val="28"/>
        </w:rPr>
        <w:t>Проверяемые элементы содержания (11 класс)</w:t>
      </w:r>
    </w:p>
    <w:p w14:paraId="4084A3C4" w14:textId="77777777" w:rsidR="00730ABB" w:rsidRDefault="00730ABB" w:rsidP="00730AB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730ABB" w14:paraId="20673856" w14:textId="77777777" w:rsidTr="007D1871">
        <w:tc>
          <w:tcPr>
            <w:tcW w:w="1077" w:type="dxa"/>
          </w:tcPr>
          <w:p w14:paraId="3B8B63D4" w14:textId="77777777" w:rsidR="00730ABB" w:rsidRDefault="00730ABB" w:rsidP="007D187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14:paraId="6D819CBF" w14:textId="77777777" w:rsidR="00730ABB" w:rsidRDefault="00730ABB" w:rsidP="007D1871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730ABB" w14:paraId="19A4FD39" w14:textId="77777777" w:rsidTr="007D1871">
        <w:tc>
          <w:tcPr>
            <w:tcW w:w="1077" w:type="dxa"/>
          </w:tcPr>
          <w:p w14:paraId="32E8F2EA" w14:textId="77777777" w:rsidR="00730ABB" w:rsidRDefault="00730ABB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14:paraId="2DBBD346" w14:textId="77777777" w:rsidR="00730ABB" w:rsidRDefault="00730ABB" w:rsidP="007D1871">
            <w:pPr>
              <w:pStyle w:val="ConsPlusNormal"/>
              <w:jc w:val="both"/>
            </w:pPr>
            <w:r>
              <w:t>Цифровая грамотность</w:t>
            </w:r>
          </w:p>
        </w:tc>
      </w:tr>
      <w:tr w:rsidR="00730ABB" w14:paraId="5DBEB81C" w14:textId="77777777" w:rsidTr="007D1871">
        <w:tc>
          <w:tcPr>
            <w:tcW w:w="1077" w:type="dxa"/>
          </w:tcPr>
          <w:p w14:paraId="6993308C" w14:textId="77777777" w:rsidR="00730ABB" w:rsidRDefault="00730ABB" w:rsidP="007D18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14:paraId="4EBA5794" w14:textId="77777777" w:rsidR="00730ABB" w:rsidRDefault="00730ABB" w:rsidP="007D1871">
            <w:pPr>
              <w:pStyle w:val="ConsPlusNormal"/>
              <w:jc w:val="both"/>
            </w:pPr>
            <w: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имен</w:t>
            </w:r>
          </w:p>
        </w:tc>
      </w:tr>
      <w:tr w:rsidR="00730ABB" w14:paraId="163E6AD3" w14:textId="77777777" w:rsidTr="007D1871">
        <w:tc>
          <w:tcPr>
            <w:tcW w:w="1077" w:type="dxa"/>
          </w:tcPr>
          <w:p w14:paraId="78A9E0DC" w14:textId="77777777" w:rsidR="00730ABB" w:rsidRDefault="00730ABB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14:paraId="28245E32" w14:textId="77777777" w:rsidR="00730ABB" w:rsidRDefault="00730ABB" w:rsidP="007D1871">
            <w:pPr>
              <w:pStyle w:val="ConsPlusNormal"/>
              <w:jc w:val="both"/>
            </w:pPr>
            <w:r>
              <w:t>Теоретические основы информатики</w:t>
            </w:r>
          </w:p>
        </w:tc>
      </w:tr>
      <w:tr w:rsidR="00730ABB" w14:paraId="325945CA" w14:textId="77777777" w:rsidTr="007D1871">
        <w:tc>
          <w:tcPr>
            <w:tcW w:w="1077" w:type="dxa"/>
          </w:tcPr>
          <w:p w14:paraId="7394DF24" w14:textId="77777777" w:rsidR="00730ABB" w:rsidRDefault="00730ABB" w:rsidP="007D187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14:paraId="314154A7" w14:textId="77777777" w:rsidR="00730ABB" w:rsidRDefault="00730ABB" w:rsidP="007D1871">
            <w:pPr>
              <w:pStyle w:val="ConsPlusNormal"/>
              <w:jc w:val="both"/>
            </w:pPr>
            <w:r>
              <w:t>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Графическое представление данных (схемы, таблицы, графики)</w:t>
            </w:r>
          </w:p>
        </w:tc>
      </w:tr>
      <w:tr w:rsidR="00730ABB" w:rsidRPr="00730ABB" w14:paraId="4F5F4F01" w14:textId="77777777" w:rsidTr="007D1871">
        <w:tc>
          <w:tcPr>
            <w:tcW w:w="1077" w:type="dxa"/>
          </w:tcPr>
          <w:p w14:paraId="25D715ED" w14:textId="77777777" w:rsidR="00730ABB" w:rsidRDefault="00730ABB" w:rsidP="007D1871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14:paraId="4770D9C6" w14:textId="77777777" w:rsidR="00730ABB" w:rsidRDefault="00730ABB" w:rsidP="007D1871">
            <w:pPr>
              <w:pStyle w:val="ConsPlusNormal"/>
              <w:jc w:val="both"/>
            </w:pPr>
            <w:r>
              <w:t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730ABB" w:rsidRPr="00730ABB" w14:paraId="6D2E97AC" w14:textId="77777777" w:rsidTr="007D1871">
        <w:tc>
          <w:tcPr>
            <w:tcW w:w="1077" w:type="dxa"/>
          </w:tcPr>
          <w:p w14:paraId="1666BD8C" w14:textId="77777777" w:rsidR="00730ABB" w:rsidRDefault="00730ABB" w:rsidP="007D1871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14:paraId="7E8251B6" w14:textId="77777777" w:rsidR="00730ABB" w:rsidRDefault="00730ABB" w:rsidP="007D1871">
            <w:pPr>
              <w:pStyle w:val="ConsPlusNormal"/>
              <w:jc w:val="both"/>
            </w:pPr>
            <w:r>
              <w:t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</w:t>
            </w:r>
          </w:p>
          <w:p w14:paraId="6885B99C" w14:textId="77777777" w:rsidR="00730ABB" w:rsidRDefault="00730ABB" w:rsidP="007D1871">
            <w:pPr>
              <w:pStyle w:val="ConsPlusNormal"/>
              <w:jc w:val="both"/>
            </w:pPr>
            <w:r>
              <w:t>Использование графов и деревьев при описании объектов и процессов окружающего мира</w:t>
            </w:r>
          </w:p>
        </w:tc>
      </w:tr>
      <w:tr w:rsidR="00730ABB" w14:paraId="33FA6D95" w14:textId="77777777" w:rsidTr="007D1871">
        <w:tc>
          <w:tcPr>
            <w:tcW w:w="1077" w:type="dxa"/>
          </w:tcPr>
          <w:p w14:paraId="2F7D80F2" w14:textId="77777777" w:rsidR="00730ABB" w:rsidRDefault="00730ABB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14:paraId="7CC88745" w14:textId="77777777" w:rsidR="00730ABB" w:rsidRDefault="00730ABB" w:rsidP="007D1871">
            <w:pPr>
              <w:pStyle w:val="ConsPlusNormal"/>
              <w:jc w:val="both"/>
            </w:pPr>
            <w:r>
              <w:t>Алгоритмы и программирование</w:t>
            </w:r>
          </w:p>
        </w:tc>
      </w:tr>
      <w:tr w:rsidR="00730ABB" w:rsidRPr="00730ABB" w14:paraId="0046315A" w14:textId="77777777" w:rsidTr="007D1871">
        <w:tc>
          <w:tcPr>
            <w:tcW w:w="1077" w:type="dxa"/>
          </w:tcPr>
          <w:p w14:paraId="294ACF5D" w14:textId="77777777" w:rsidR="00730ABB" w:rsidRDefault="00730ABB" w:rsidP="007D1871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14:paraId="3601DB48" w14:textId="77777777" w:rsidR="00730ABB" w:rsidRDefault="00730ABB" w:rsidP="007D1871">
            <w:pPr>
              <w:pStyle w:val="ConsPlusNormal"/>
              <w:jc w:val="both"/>
            </w:pPr>
            <w: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730ABB" w:rsidRPr="00730ABB" w14:paraId="63019C81" w14:textId="77777777" w:rsidTr="007D1871">
        <w:tc>
          <w:tcPr>
            <w:tcW w:w="1077" w:type="dxa"/>
          </w:tcPr>
          <w:p w14:paraId="1FDFF528" w14:textId="77777777" w:rsidR="00730ABB" w:rsidRDefault="00730ABB" w:rsidP="007D1871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14:paraId="6DCCC07E" w14:textId="77777777" w:rsidR="00730ABB" w:rsidRDefault="00730ABB" w:rsidP="007D1871">
            <w:pPr>
              <w:pStyle w:val="ConsPlusNormal"/>
              <w:jc w:val="both"/>
            </w:pPr>
            <w:r>
              <w:t>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730ABB" w:rsidRPr="00730ABB" w14:paraId="3098AA77" w14:textId="77777777" w:rsidTr="007D1871">
        <w:tc>
          <w:tcPr>
            <w:tcW w:w="1077" w:type="dxa"/>
          </w:tcPr>
          <w:p w14:paraId="4FDDEF15" w14:textId="77777777" w:rsidR="00730ABB" w:rsidRDefault="00730ABB" w:rsidP="007D1871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14:paraId="1029D9E4" w14:textId="77777777" w:rsidR="00730ABB" w:rsidRDefault="00730ABB" w:rsidP="007D1871">
            <w:pPr>
              <w:pStyle w:val="ConsPlusNormal"/>
              <w:jc w:val="both"/>
            </w:pPr>
            <w:r>
      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 w:rsidR="00730ABB" w:rsidRPr="00730ABB" w14:paraId="015AB447" w14:textId="77777777" w:rsidTr="007D1871">
        <w:tc>
          <w:tcPr>
            <w:tcW w:w="1077" w:type="dxa"/>
          </w:tcPr>
          <w:p w14:paraId="6BD05844" w14:textId="77777777" w:rsidR="00730ABB" w:rsidRDefault="00730ABB" w:rsidP="007D1871">
            <w:pPr>
              <w:pStyle w:val="ConsPlusNormal"/>
              <w:jc w:val="center"/>
            </w:pPr>
            <w:r>
              <w:lastRenderedPageBreak/>
              <w:t>3.4</w:t>
            </w:r>
          </w:p>
        </w:tc>
        <w:tc>
          <w:tcPr>
            <w:tcW w:w="7994" w:type="dxa"/>
          </w:tcPr>
          <w:p w14:paraId="32D71C05" w14:textId="77777777" w:rsidR="00730ABB" w:rsidRDefault="00730ABB" w:rsidP="007D1871">
            <w:pPr>
              <w:pStyle w:val="ConsPlusNormal"/>
              <w:jc w:val="both"/>
            </w:pPr>
            <w:r>
              <w:t>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730ABB" w14:paraId="09EC535D" w14:textId="77777777" w:rsidTr="007D1871">
        <w:tc>
          <w:tcPr>
            <w:tcW w:w="1077" w:type="dxa"/>
          </w:tcPr>
          <w:p w14:paraId="0FC2ADB6" w14:textId="77777777" w:rsidR="00730ABB" w:rsidRDefault="00730ABB" w:rsidP="007D1871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94" w:type="dxa"/>
          </w:tcPr>
          <w:p w14:paraId="3A8ECF26" w14:textId="77777777" w:rsidR="00730ABB" w:rsidRDefault="00730ABB" w:rsidP="007D1871">
            <w:pPr>
              <w:pStyle w:val="ConsPlusNormal"/>
              <w:jc w:val="both"/>
            </w:pPr>
            <w:r>
              <w:t>Табличные величины (массивы). Алгоритмы работы с элементами массива с однократным просмотром массива: суммирование элементов массива, подсчет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      </w:r>
          </w:p>
          <w:p w14:paraId="13ADB458" w14:textId="77777777" w:rsidR="00730ABB" w:rsidRDefault="00730ABB" w:rsidP="007D1871">
            <w:pPr>
              <w:pStyle w:val="ConsPlusNormal"/>
              <w:jc w:val="both"/>
            </w:pPr>
            <w:r>
              <w:t>Сортировка одномерного массива. Простые методы сортировки (например, метод пузырька, метод выбора, сортировка вставками). Подпрограммы</w:t>
            </w:r>
          </w:p>
        </w:tc>
      </w:tr>
      <w:tr w:rsidR="00730ABB" w14:paraId="66F78111" w14:textId="77777777" w:rsidTr="007D1871">
        <w:tc>
          <w:tcPr>
            <w:tcW w:w="1077" w:type="dxa"/>
          </w:tcPr>
          <w:p w14:paraId="4A46BD86" w14:textId="77777777" w:rsidR="00730ABB" w:rsidRDefault="00730ABB" w:rsidP="007D18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14:paraId="16E19400" w14:textId="77777777" w:rsidR="00730ABB" w:rsidRDefault="00730ABB" w:rsidP="007D1871">
            <w:pPr>
              <w:pStyle w:val="ConsPlusNormal"/>
              <w:jc w:val="both"/>
            </w:pPr>
            <w:r>
              <w:t>Информационные технологии</w:t>
            </w:r>
          </w:p>
        </w:tc>
      </w:tr>
      <w:tr w:rsidR="00730ABB" w:rsidRPr="00730ABB" w14:paraId="060FFAF1" w14:textId="77777777" w:rsidTr="007D1871">
        <w:tc>
          <w:tcPr>
            <w:tcW w:w="1077" w:type="dxa"/>
          </w:tcPr>
          <w:p w14:paraId="401F4470" w14:textId="77777777" w:rsidR="00730ABB" w:rsidRDefault="00730ABB" w:rsidP="007D1871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14:paraId="0A915FAC" w14:textId="77777777" w:rsidR="00730ABB" w:rsidRDefault="00730ABB" w:rsidP="007D1871">
            <w:pPr>
              <w:pStyle w:val="ConsPlusNormal"/>
              <w:jc w:val="both"/>
            </w:pPr>
            <w:r>
      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730ABB" w:rsidRPr="00730ABB" w14:paraId="1FD2E6EF" w14:textId="77777777" w:rsidTr="007D1871">
        <w:tc>
          <w:tcPr>
            <w:tcW w:w="1077" w:type="dxa"/>
          </w:tcPr>
          <w:p w14:paraId="2E1A9E88" w14:textId="77777777" w:rsidR="00730ABB" w:rsidRDefault="00730ABB" w:rsidP="007D1871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14:paraId="4E409CF9" w14:textId="77777777" w:rsidR="00730ABB" w:rsidRDefault="00730ABB" w:rsidP="007D1871">
            <w:pPr>
              <w:pStyle w:val="ConsPlusNormal"/>
              <w:jc w:val="both"/>
            </w:pPr>
            <w:r>
              <w:t>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730ABB" w:rsidRPr="00730ABB" w14:paraId="3988582D" w14:textId="77777777" w:rsidTr="007D1871">
        <w:tc>
          <w:tcPr>
            <w:tcW w:w="1077" w:type="dxa"/>
          </w:tcPr>
          <w:p w14:paraId="78F21691" w14:textId="77777777" w:rsidR="00730ABB" w:rsidRDefault="00730ABB" w:rsidP="007D1871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14:paraId="7A58BE45" w14:textId="77777777" w:rsidR="00730ABB" w:rsidRDefault="00730ABB" w:rsidP="007D1871">
            <w:pPr>
              <w:pStyle w:val="ConsPlusNormal"/>
              <w:jc w:val="both"/>
            </w:pPr>
            <w:r>
              <w:t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730ABB" w:rsidRPr="00730ABB" w14:paraId="2895120D" w14:textId="77777777" w:rsidTr="007D1871">
        <w:tc>
          <w:tcPr>
            <w:tcW w:w="1077" w:type="dxa"/>
          </w:tcPr>
          <w:p w14:paraId="3EAB7A9C" w14:textId="77777777" w:rsidR="00730ABB" w:rsidRDefault="00730ABB" w:rsidP="007D1871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94" w:type="dxa"/>
          </w:tcPr>
          <w:p w14:paraId="538B785B" w14:textId="77777777" w:rsidR="00730ABB" w:rsidRDefault="00730ABB" w:rsidP="007D1871">
            <w:pPr>
              <w:pStyle w:val="ConsPlusNormal"/>
              <w:jc w:val="both"/>
            </w:pPr>
            <w:r>
              <w:t>Численное решение уравнений с помощью подбора параметра</w:t>
            </w:r>
          </w:p>
        </w:tc>
      </w:tr>
      <w:tr w:rsidR="00730ABB" w:rsidRPr="00730ABB" w14:paraId="6155D065" w14:textId="77777777" w:rsidTr="007D1871">
        <w:tc>
          <w:tcPr>
            <w:tcW w:w="1077" w:type="dxa"/>
          </w:tcPr>
          <w:p w14:paraId="79E25223" w14:textId="77777777" w:rsidR="00730ABB" w:rsidRDefault="00730ABB" w:rsidP="007D1871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7994" w:type="dxa"/>
          </w:tcPr>
          <w:p w14:paraId="7A760B9D" w14:textId="77777777" w:rsidR="00730ABB" w:rsidRDefault="00730ABB" w:rsidP="007D1871">
            <w:pPr>
              <w:pStyle w:val="ConsPlusNormal"/>
              <w:jc w:val="both"/>
            </w:pPr>
            <w:r>
              <w:t>Табличные (реляционные) базы данных. Таблица -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      </w:r>
          </w:p>
          <w:p w14:paraId="1DA86C77" w14:textId="77777777" w:rsidR="00730ABB" w:rsidRDefault="00730ABB" w:rsidP="007D1871">
            <w:pPr>
              <w:pStyle w:val="ConsPlusNormal"/>
              <w:jc w:val="both"/>
            </w:pPr>
            <w:r>
              <w:t>Многотабличные базы данных. Типы связей между таблицами. Запросы к многотабличным базам данных</w:t>
            </w:r>
          </w:p>
        </w:tc>
      </w:tr>
    </w:tbl>
    <w:p w14:paraId="6F34BF69" w14:textId="77777777" w:rsidR="00730ABB" w:rsidRDefault="00730ABB" w:rsidP="00730ABB">
      <w:pPr>
        <w:pStyle w:val="ConsPlusNormal"/>
        <w:jc w:val="center"/>
        <w:rPr>
          <w:b/>
          <w:bCs/>
          <w:sz w:val="28"/>
          <w:szCs w:val="28"/>
        </w:rPr>
      </w:pPr>
    </w:p>
    <w:p w14:paraId="7C1DD681" w14:textId="55B0803E" w:rsidR="00730ABB" w:rsidRPr="00730ABB" w:rsidRDefault="00730ABB" w:rsidP="00730ABB">
      <w:pPr>
        <w:pStyle w:val="ConsPlusNormal"/>
        <w:jc w:val="center"/>
        <w:rPr>
          <w:b/>
          <w:bCs/>
          <w:sz w:val="28"/>
          <w:szCs w:val="28"/>
        </w:rPr>
      </w:pPr>
      <w:r w:rsidRPr="00730ABB">
        <w:rPr>
          <w:b/>
          <w:bCs/>
          <w:sz w:val="28"/>
          <w:szCs w:val="28"/>
        </w:rPr>
        <w:t>Проверяемые на ЕГЭ по информатике требования</w:t>
      </w:r>
    </w:p>
    <w:p w14:paraId="1FBB16D0" w14:textId="77777777" w:rsidR="00730ABB" w:rsidRPr="00730ABB" w:rsidRDefault="00730ABB" w:rsidP="00730ABB">
      <w:pPr>
        <w:pStyle w:val="ConsPlusNormal"/>
        <w:jc w:val="center"/>
        <w:rPr>
          <w:b/>
          <w:bCs/>
          <w:sz w:val="28"/>
          <w:szCs w:val="28"/>
        </w:rPr>
      </w:pPr>
      <w:r w:rsidRPr="00730ABB">
        <w:rPr>
          <w:b/>
          <w:bCs/>
          <w:sz w:val="28"/>
          <w:szCs w:val="28"/>
        </w:rPr>
        <w:t>к результатам освоения основной образовательной программы</w:t>
      </w:r>
    </w:p>
    <w:p w14:paraId="6766FE74" w14:textId="77777777" w:rsidR="00730ABB" w:rsidRPr="00730ABB" w:rsidRDefault="00730ABB" w:rsidP="00730ABB">
      <w:pPr>
        <w:pStyle w:val="ConsPlusNormal"/>
        <w:jc w:val="center"/>
        <w:rPr>
          <w:b/>
          <w:bCs/>
          <w:sz w:val="28"/>
          <w:szCs w:val="28"/>
        </w:rPr>
      </w:pPr>
      <w:r w:rsidRPr="00730ABB">
        <w:rPr>
          <w:b/>
          <w:bCs/>
          <w:sz w:val="28"/>
          <w:szCs w:val="28"/>
        </w:rPr>
        <w:t>среднего общего образования</w:t>
      </w:r>
    </w:p>
    <w:p w14:paraId="753CA09F" w14:textId="77777777" w:rsidR="00730ABB" w:rsidRDefault="00730ABB" w:rsidP="00730AB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730ABB" w:rsidRPr="00730ABB" w14:paraId="10B7E04F" w14:textId="77777777" w:rsidTr="007D1871">
        <w:tc>
          <w:tcPr>
            <w:tcW w:w="1701" w:type="dxa"/>
          </w:tcPr>
          <w:p w14:paraId="31EAF6F6" w14:textId="77777777" w:rsidR="00730ABB" w:rsidRDefault="00730ABB" w:rsidP="007D1871">
            <w:pPr>
              <w:pStyle w:val="ConsPlusNormal"/>
              <w:jc w:val="center"/>
            </w:pPr>
            <w:r>
              <w:t>Код проверяемого требования</w:t>
            </w:r>
          </w:p>
        </w:tc>
        <w:tc>
          <w:tcPr>
            <w:tcW w:w="7370" w:type="dxa"/>
          </w:tcPr>
          <w:p w14:paraId="1E11174E" w14:textId="77777777" w:rsidR="00730ABB" w:rsidRDefault="00730ABB" w:rsidP="007D1871">
            <w:pPr>
              <w:pStyle w:val="ConsPlusNormal"/>
              <w:jc w:val="center"/>
            </w:pPr>
            <w:r>
              <w:t>Проверяемые требования к предметным результатам освоения основной образовательной программы среднего общего образования</w:t>
            </w:r>
          </w:p>
        </w:tc>
      </w:tr>
      <w:tr w:rsidR="00730ABB" w14:paraId="7E86804C" w14:textId="77777777" w:rsidTr="007D1871">
        <w:tc>
          <w:tcPr>
            <w:tcW w:w="1701" w:type="dxa"/>
          </w:tcPr>
          <w:p w14:paraId="7924E96C" w14:textId="77777777" w:rsidR="00730ABB" w:rsidRDefault="00730ABB" w:rsidP="007D187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370" w:type="dxa"/>
          </w:tcPr>
          <w:p w14:paraId="181BD351" w14:textId="77777777" w:rsidR="00730ABB" w:rsidRDefault="00730ABB" w:rsidP="007D1871">
            <w:pPr>
              <w:pStyle w:val="ConsPlusNormal"/>
              <w:jc w:val="both"/>
            </w:pPr>
            <w:r>
              <w:t>Знать (понимать)</w:t>
            </w:r>
          </w:p>
        </w:tc>
      </w:tr>
      <w:tr w:rsidR="00730ABB" w:rsidRPr="00730ABB" w14:paraId="641EEF57" w14:textId="77777777" w:rsidTr="007D1871">
        <w:tc>
          <w:tcPr>
            <w:tcW w:w="1701" w:type="dxa"/>
          </w:tcPr>
          <w:p w14:paraId="08F4D475" w14:textId="77777777" w:rsidR="00730ABB" w:rsidRDefault="00730ABB" w:rsidP="007D18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14:paraId="33872EE6" w14:textId="77777777" w:rsidR="00730ABB" w:rsidRDefault="00730ABB" w:rsidP="007D1871">
            <w:pPr>
              <w:pStyle w:val="ConsPlusNormal"/>
              <w:jc w:val="both"/>
            </w:pPr>
            <w:r>
              <w:t xml:space="preserve">Понимание основных принципов устройства и функционирования современных стационарных и мобильных компьютеров; тенденций </w:t>
            </w:r>
            <w:r>
              <w:lastRenderedPageBreak/>
              <w:t>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730ABB" w:rsidRPr="00730ABB" w14:paraId="3A1DB77C" w14:textId="77777777" w:rsidTr="007D1871">
        <w:tc>
          <w:tcPr>
            <w:tcW w:w="1701" w:type="dxa"/>
          </w:tcPr>
          <w:p w14:paraId="11D0C8E1" w14:textId="77777777" w:rsidR="00730ABB" w:rsidRDefault="00730ABB" w:rsidP="007D1871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7370" w:type="dxa"/>
          </w:tcPr>
          <w:p w14:paraId="11B72546" w14:textId="77777777" w:rsidR="00730ABB" w:rsidRDefault="00730ABB" w:rsidP="007D1871">
            <w:pPr>
              <w:pStyle w:val="ConsPlusNormal"/>
              <w:jc w:val="both"/>
            </w:pPr>
            <w:r>
              <w:t>Наличие представлений о базовых принципах организации и функционирования компьютерных сетей</w:t>
            </w:r>
          </w:p>
        </w:tc>
      </w:tr>
      <w:tr w:rsidR="00730ABB" w:rsidRPr="00730ABB" w14:paraId="2750DF88" w14:textId="77777777" w:rsidTr="007D1871">
        <w:tc>
          <w:tcPr>
            <w:tcW w:w="1701" w:type="dxa"/>
          </w:tcPr>
          <w:p w14:paraId="2114EDB6" w14:textId="77777777" w:rsidR="00730ABB" w:rsidRDefault="00730ABB" w:rsidP="007D187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14:paraId="3AF0148B" w14:textId="77777777" w:rsidR="00730ABB" w:rsidRDefault="00730ABB" w:rsidP="007D1871">
            <w:pPr>
              <w:pStyle w:val="ConsPlusNormal"/>
              <w:jc w:val="both"/>
            </w:pPr>
            <w:r>
              <w:t>Понимание основных принципов дискретизации различных видов информации</w:t>
            </w:r>
          </w:p>
        </w:tc>
      </w:tr>
      <w:tr w:rsidR="00730ABB" w:rsidRPr="00730ABB" w14:paraId="61248462" w14:textId="77777777" w:rsidTr="007D1871">
        <w:tc>
          <w:tcPr>
            <w:tcW w:w="1701" w:type="dxa"/>
          </w:tcPr>
          <w:p w14:paraId="649C1F5F" w14:textId="77777777" w:rsidR="00730ABB" w:rsidRDefault="00730ABB" w:rsidP="007D1871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14:paraId="546C7DD7" w14:textId="77777777" w:rsidR="00730ABB" w:rsidRDefault="00730ABB" w:rsidP="007D1871">
            <w:pPr>
              <w:pStyle w:val="ConsPlusNormal"/>
              <w:jc w:val="both"/>
            </w:pPr>
            <w:r>
              <w:t>Понимание базовых алгоритмов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</w:t>
            </w:r>
          </w:p>
        </w:tc>
      </w:tr>
      <w:tr w:rsidR="00730ABB" w:rsidRPr="00730ABB" w14:paraId="08F62BE1" w14:textId="77777777" w:rsidTr="007D1871">
        <w:tc>
          <w:tcPr>
            <w:tcW w:w="1701" w:type="dxa"/>
          </w:tcPr>
          <w:p w14:paraId="50F7974A" w14:textId="77777777" w:rsidR="00730ABB" w:rsidRDefault="00730ABB" w:rsidP="007D1871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370" w:type="dxa"/>
          </w:tcPr>
          <w:p w14:paraId="4573DD1B" w14:textId="77777777" w:rsidR="00730ABB" w:rsidRDefault="00730ABB" w:rsidP="007D1871">
            <w:pPr>
              <w:pStyle w:val="ConsPlusNormal"/>
              <w:jc w:val="both"/>
            </w:pPr>
            <w:r>
              <w:t>Знание функциональные возможности инструментальных средств среды разработки</w:t>
            </w:r>
          </w:p>
        </w:tc>
      </w:tr>
      <w:tr w:rsidR="00730ABB" w:rsidRPr="00730ABB" w14:paraId="18383D58" w14:textId="77777777" w:rsidTr="007D1871">
        <w:tc>
          <w:tcPr>
            <w:tcW w:w="1701" w:type="dxa"/>
          </w:tcPr>
          <w:p w14:paraId="66FE0CC2" w14:textId="77777777" w:rsidR="00730ABB" w:rsidRDefault="00730ABB" w:rsidP="007D1871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370" w:type="dxa"/>
          </w:tcPr>
          <w:p w14:paraId="3B3C6D41" w14:textId="77777777" w:rsidR="00730ABB" w:rsidRDefault="00730ABB" w:rsidP="007D1871">
            <w:pPr>
              <w:pStyle w:val="ConsPlusNormal"/>
              <w:jc w:val="both"/>
            </w:pPr>
            <w:r>
              <w:t>Владение основными сведениями о базах данных, их структуре, средствах создания и работы с ними</w:t>
            </w:r>
          </w:p>
        </w:tc>
      </w:tr>
      <w:tr w:rsidR="00730ABB" w:rsidRPr="00730ABB" w14:paraId="4C02B0BE" w14:textId="77777777" w:rsidTr="007D1871">
        <w:tc>
          <w:tcPr>
            <w:tcW w:w="1701" w:type="dxa"/>
          </w:tcPr>
          <w:p w14:paraId="40960D92" w14:textId="77777777" w:rsidR="00730ABB" w:rsidRDefault="00730ABB" w:rsidP="007D1871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370" w:type="dxa"/>
          </w:tcPr>
          <w:p w14:paraId="57936125" w14:textId="77777777" w:rsidR="00730ABB" w:rsidRDefault="00730ABB" w:rsidP="007D1871">
            <w:pPr>
              <w:pStyle w:val="ConsPlusNormal"/>
              <w:jc w:val="both"/>
            </w:pPr>
            <w:r>
              <w:t>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730ABB" w:rsidRPr="00730ABB" w14:paraId="7EE31E23" w14:textId="77777777" w:rsidTr="007D1871">
        <w:tc>
          <w:tcPr>
            <w:tcW w:w="1701" w:type="dxa"/>
          </w:tcPr>
          <w:p w14:paraId="1E433CDF" w14:textId="77777777" w:rsidR="00730ABB" w:rsidRDefault="00730ABB" w:rsidP="007D1871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7370" w:type="dxa"/>
          </w:tcPr>
          <w:p w14:paraId="1482F44E" w14:textId="77777777" w:rsidR="00730ABB" w:rsidRDefault="00730ABB" w:rsidP="007D1871">
            <w:pPr>
              <w:pStyle w:val="ConsPlusNormal"/>
              <w:jc w:val="both"/>
            </w:pPr>
            <w:r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730ABB" w14:paraId="35FC3F17" w14:textId="77777777" w:rsidTr="007D1871">
        <w:tc>
          <w:tcPr>
            <w:tcW w:w="1701" w:type="dxa"/>
          </w:tcPr>
          <w:p w14:paraId="6A0821B1" w14:textId="77777777" w:rsidR="00730ABB" w:rsidRDefault="00730ABB" w:rsidP="007D187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370" w:type="dxa"/>
          </w:tcPr>
          <w:p w14:paraId="5501829A" w14:textId="77777777" w:rsidR="00730ABB" w:rsidRDefault="00730ABB" w:rsidP="007D1871">
            <w:pPr>
              <w:pStyle w:val="ConsPlusNormal"/>
              <w:jc w:val="both"/>
            </w:pPr>
            <w:r>
              <w:t>Уметь</w:t>
            </w:r>
          </w:p>
        </w:tc>
      </w:tr>
      <w:tr w:rsidR="00730ABB" w:rsidRPr="00730ABB" w14:paraId="1B8F7997" w14:textId="77777777" w:rsidTr="007D1871">
        <w:tc>
          <w:tcPr>
            <w:tcW w:w="1701" w:type="dxa"/>
          </w:tcPr>
          <w:p w14:paraId="290D1379" w14:textId="77777777" w:rsidR="00730ABB" w:rsidRDefault="00730ABB" w:rsidP="007D187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14:paraId="75B0D2AF" w14:textId="77777777" w:rsidR="00730ABB" w:rsidRDefault="00730ABB" w:rsidP="007D1871">
            <w:pPr>
              <w:pStyle w:val="ConsPlusNormal"/>
              <w:jc w:val="both"/>
            </w:pPr>
            <w:r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730ABB" w:rsidRPr="00730ABB" w14:paraId="1DAF14CE" w14:textId="77777777" w:rsidTr="007D1871">
        <w:tc>
          <w:tcPr>
            <w:tcW w:w="1701" w:type="dxa"/>
          </w:tcPr>
          <w:p w14:paraId="6A384CA0" w14:textId="77777777" w:rsidR="00730ABB" w:rsidRDefault="00730ABB" w:rsidP="007D1871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14:paraId="0CE08DDD" w14:textId="77777777" w:rsidR="00730ABB" w:rsidRDefault="00730ABB" w:rsidP="007D1871">
            <w:pPr>
              <w:pStyle w:val="ConsPlusNormal"/>
              <w:jc w:val="both"/>
            </w:pPr>
            <w:r>
              <w:t>Умение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730ABB" w:rsidRPr="00730ABB" w14:paraId="67ABC494" w14:textId="77777777" w:rsidTr="007D1871">
        <w:tc>
          <w:tcPr>
            <w:tcW w:w="1701" w:type="dxa"/>
          </w:tcPr>
          <w:p w14:paraId="60BDDB2E" w14:textId="77777777" w:rsidR="00730ABB" w:rsidRDefault="00730ABB" w:rsidP="007D1871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14:paraId="6E8E6453" w14:textId="77777777" w:rsidR="00730ABB" w:rsidRDefault="00730ABB" w:rsidP="007D1871">
            <w:pPr>
              <w:pStyle w:val="ConsPlusNormal"/>
              <w:jc w:val="both"/>
            </w:pPr>
            <w:r>
              <w:t xml:space="preserve">Умение определять информационный объем текстовых, графических и звуковых данных при заданных параметрах дискретизации. Умение определять среднюю скорость передачи данных, оценивать изменение времени передачи при изменении информационного объема данных и </w:t>
            </w:r>
            <w:r>
              <w:lastRenderedPageBreak/>
              <w:t>характеристик канала связи</w:t>
            </w:r>
          </w:p>
        </w:tc>
      </w:tr>
      <w:tr w:rsidR="00730ABB" w:rsidRPr="00730ABB" w14:paraId="0F61EDC5" w14:textId="77777777" w:rsidTr="007D1871">
        <w:tc>
          <w:tcPr>
            <w:tcW w:w="1701" w:type="dxa"/>
          </w:tcPr>
          <w:p w14:paraId="43A1487E" w14:textId="77777777" w:rsidR="00730ABB" w:rsidRDefault="00730ABB" w:rsidP="007D1871">
            <w:pPr>
              <w:pStyle w:val="ConsPlusNormal"/>
              <w:jc w:val="center"/>
            </w:pPr>
            <w:r>
              <w:lastRenderedPageBreak/>
              <w:t>2.4</w:t>
            </w:r>
          </w:p>
        </w:tc>
        <w:tc>
          <w:tcPr>
            <w:tcW w:w="7370" w:type="dxa"/>
          </w:tcPr>
          <w:p w14:paraId="1D66E4BD" w14:textId="77777777" w:rsidR="00730ABB" w:rsidRDefault="00730ABB" w:rsidP="007D1871">
            <w:pPr>
              <w:pStyle w:val="ConsPlusNormal"/>
              <w:jc w:val="both"/>
            </w:pPr>
            <w:r>
              <w:t>Умение строить код, обеспечивающий наименьшую возможную среднюю длину сообщения при известной частоте символов</w:t>
            </w:r>
          </w:p>
        </w:tc>
      </w:tr>
      <w:tr w:rsidR="00730ABB" w:rsidRPr="00730ABB" w14:paraId="6474EB68" w14:textId="77777777" w:rsidTr="007D1871">
        <w:tc>
          <w:tcPr>
            <w:tcW w:w="1701" w:type="dxa"/>
          </w:tcPr>
          <w:p w14:paraId="3AEB6081" w14:textId="77777777" w:rsidR="00730ABB" w:rsidRDefault="00730ABB" w:rsidP="007D1871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370" w:type="dxa"/>
          </w:tcPr>
          <w:p w14:paraId="72E208B5" w14:textId="77777777" w:rsidR="00730ABB" w:rsidRDefault="00730ABB" w:rsidP="007D1871">
            <w:pPr>
              <w:pStyle w:val="ConsPlusNormal"/>
              <w:jc w:val="both"/>
            </w:pPr>
            <w:r>
              <w:t>Умение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умение выполнять арифметические операции в позиционных системах счисления</w:t>
            </w:r>
          </w:p>
        </w:tc>
      </w:tr>
      <w:tr w:rsidR="00730ABB" w:rsidRPr="00730ABB" w14:paraId="39964210" w14:textId="77777777" w:rsidTr="007D1871">
        <w:tc>
          <w:tcPr>
            <w:tcW w:w="1701" w:type="dxa"/>
          </w:tcPr>
          <w:p w14:paraId="7477E519" w14:textId="77777777" w:rsidR="00730ABB" w:rsidRDefault="00730ABB" w:rsidP="007D1871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370" w:type="dxa"/>
          </w:tcPr>
          <w:p w14:paraId="369CD4A3" w14:textId="77777777" w:rsidR="00730ABB" w:rsidRDefault="00730ABB" w:rsidP="007D1871">
            <w:pPr>
              <w:pStyle w:val="ConsPlusNormal"/>
              <w:jc w:val="both"/>
            </w:pPr>
            <w:r>
              <w:t>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</w:t>
            </w:r>
          </w:p>
        </w:tc>
      </w:tr>
      <w:tr w:rsidR="00730ABB" w:rsidRPr="00730ABB" w14:paraId="59840A8A" w14:textId="77777777" w:rsidTr="007D1871">
        <w:tc>
          <w:tcPr>
            <w:tcW w:w="1701" w:type="dxa"/>
          </w:tcPr>
          <w:p w14:paraId="54713947" w14:textId="77777777" w:rsidR="00730ABB" w:rsidRDefault="00730ABB" w:rsidP="007D1871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370" w:type="dxa"/>
          </w:tcPr>
          <w:p w14:paraId="16AF2DFD" w14:textId="77777777" w:rsidR="00730ABB" w:rsidRDefault="00730ABB" w:rsidP="007D1871">
            <w:pPr>
              <w:pStyle w:val="ConsPlusNormal"/>
              <w:jc w:val="both"/>
            </w:pPr>
            <w:r>
      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</w:t>
            </w:r>
          </w:p>
        </w:tc>
      </w:tr>
      <w:tr w:rsidR="00730ABB" w:rsidRPr="00730ABB" w14:paraId="5D07AA14" w14:textId="77777777" w:rsidTr="007D1871">
        <w:tc>
          <w:tcPr>
            <w:tcW w:w="1701" w:type="dxa"/>
          </w:tcPr>
          <w:p w14:paraId="399542D9" w14:textId="77777777" w:rsidR="00730ABB" w:rsidRDefault="00730ABB" w:rsidP="007D1871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370" w:type="dxa"/>
          </w:tcPr>
          <w:p w14:paraId="2E325C32" w14:textId="77777777" w:rsidR="00730ABB" w:rsidRDefault="00730ABB" w:rsidP="007D1871">
            <w:pPr>
              <w:pStyle w:val="ConsPlusNormal"/>
              <w:jc w:val="both"/>
            </w:pPr>
            <w:r>
              <w:t>Умение использовать деревья при анализе и построении кодов и для представления арифметических выражений, при решении задач поиска и сортировки; умение строить дерево игры по заданному алгоритму; разрабатывать и обосновывать выигрышную стратегию игры</w:t>
            </w:r>
          </w:p>
        </w:tc>
      </w:tr>
      <w:tr w:rsidR="00730ABB" w:rsidRPr="00730ABB" w14:paraId="5C237176" w14:textId="77777777" w:rsidTr="007D1871">
        <w:tc>
          <w:tcPr>
            <w:tcW w:w="1701" w:type="dxa"/>
          </w:tcPr>
          <w:p w14:paraId="0A1498C9" w14:textId="77777777" w:rsidR="00730ABB" w:rsidRDefault="00730ABB" w:rsidP="007D1871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7370" w:type="dxa"/>
          </w:tcPr>
          <w:p w14:paraId="5336107D" w14:textId="77777777" w:rsidR="00730ABB" w:rsidRDefault="00730ABB" w:rsidP="007D1871">
            <w:pPr>
              <w:pStyle w:val="ConsPlusNormal"/>
              <w:jc w:val="both"/>
            </w:pPr>
            <w:r>
              <w:t>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730ABB" w:rsidRPr="00730ABB" w14:paraId="574F46E6" w14:textId="77777777" w:rsidTr="007D1871">
        <w:tc>
          <w:tcPr>
            <w:tcW w:w="1701" w:type="dxa"/>
          </w:tcPr>
          <w:p w14:paraId="56C4A4D7" w14:textId="77777777" w:rsidR="00730ABB" w:rsidRDefault="00730ABB" w:rsidP="007D1871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7370" w:type="dxa"/>
          </w:tcPr>
          <w:p w14:paraId="50F4B84D" w14:textId="77777777" w:rsidR="00730ABB" w:rsidRDefault="00730ABB" w:rsidP="007D1871">
            <w:pPr>
              <w:pStyle w:val="ConsPlusNormal"/>
              <w:jc w:val="both"/>
            </w:pPr>
            <w:r>
              <w:t>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</w:t>
            </w:r>
          </w:p>
        </w:tc>
      </w:tr>
      <w:tr w:rsidR="00730ABB" w:rsidRPr="00730ABB" w14:paraId="660244AC" w14:textId="77777777" w:rsidTr="007D1871">
        <w:tc>
          <w:tcPr>
            <w:tcW w:w="1701" w:type="dxa"/>
          </w:tcPr>
          <w:p w14:paraId="175FD919" w14:textId="77777777" w:rsidR="00730ABB" w:rsidRDefault="00730ABB" w:rsidP="007D1871">
            <w:pPr>
              <w:pStyle w:val="ConsPlusNormal"/>
              <w:jc w:val="center"/>
            </w:pPr>
            <w:r>
              <w:t>2.11</w:t>
            </w:r>
          </w:p>
        </w:tc>
        <w:tc>
          <w:tcPr>
            <w:tcW w:w="7370" w:type="dxa"/>
          </w:tcPr>
          <w:p w14:paraId="53184B01" w14:textId="77777777" w:rsidR="00730ABB" w:rsidRDefault="00730ABB" w:rsidP="007D1871">
            <w:pPr>
              <w:pStyle w:val="ConsPlusNormal"/>
              <w:jc w:val="both"/>
            </w:pPr>
            <w:r>
              <w:t>Владение универсальным языком программирования высокого уровня (Паскаль, Python, Java, C++, C#), представлениями о базовых типах данных и структурах данных; умение использовать основные управляющие конструкции; умение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</w:t>
            </w:r>
          </w:p>
        </w:tc>
      </w:tr>
      <w:tr w:rsidR="00730ABB" w:rsidRPr="00730ABB" w14:paraId="0E37F66C" w14:textId="77777777" w:rsidTr="007D1871">
        <w:tc>
          <w:tcPr>
            <w:tcW w:w="1701" w:type="dxa"/>
          </w:tcPr>
          <w:p w14:paraId="00115620" w14:textId="77777777" w:rsidR="00730ABB" w:rsidRDefault="00730ABB" w:rsidP="007D1871">
            <w:pPr>
              <w:pStyle w:val="ConsPlusNormal"/>
              <w:jc w:val="center"/>
            </w:pPr>
            <w:r>
              <w:t>2.12</w:t>
            </w:r>
          </w:p>
        </w:tc>
        <w:tc>
          <w:tcPr>
            <w:tcW w:w="7370" w:type="dxa"/>
          </w:tcPr>
          <w:p w14:paraId="3421C2B9" w14:textId="77777777" w:rsidR="00730ABB" w:rsidRDefault="00730ABB" w:rsidP="007D1871">
            <w:pPr>
              <w:pStyle w:val="ConsPlusNormal"/>
              <w:jc w:val="both"/>
            </w:pPr>
            <w:r>
              <w:t xml:space="preserve"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</w:t>
            </w:r>
            <w:r>
              <w:lastRenderedPageBreak/>
              <w:t>натурального числа, записанного в системе счисления с основанием, непревышающим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 умение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умение использовать средства отладки программ в среде программирования</w:t>
            </w:r>
          </w:p>
        </w:tc>
      </w:tr>
      <w:tr w:rsidR="00730ABB" w:rsidRPr="00730ABB" w14:paraId="3A6387B3" w14:textId="77777777" w:rsidTr="007D1871">
        <w:tc>
          <w:tcPr>
            <w:tcW w:w="1701" w:type="dxa"/>
          </w:tcPr>
          <w:p w14:paraId="13F54BBA" w14:textId="77777777" w:rsidR="00730ABB" w:rsidRDefault="00730ABB" w:rsidP="007D1871">
            <w:pPr>
              <w:pStyle w:val="ConsPlusNormal"/>
              <w:jc w:val="center"/>
            </w:pPr>
            <w:r>
              <w:lastRenderedPageBreak/>
              <w:t>2.13</w:t>
            </w:r>
          </w:p>
        </w:tc>
        <w:tc>
          <w:tcPr>
            <w:tcW w:w="7370" w:type="dxa"/>
          </w:tcPr>
          <w:p w14:paraId="4466E4C7" w14:textId="77777777" w:rsidR="00730ABB" w:rsidRDefault="00730ABB" w:rsidP="007D1871">
            <w:pPr>
              <w:pStyle w:val="ConsPlusNormal"/>
              <w:jc w:val="both"/>
            </w:pPr>
            <w:r>
              <w:t>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умение использовать табличные (реляционные) базы данных и справочные системы</w:t>
            </w:r>
          </w:p>
        </w:tc>
      </w:tr>
      <w:tr w:rsidR="00730ABB" w:rsidRPr="00730ABB" w14:paraId="375AF0BF" w14:textId="77777777" w:rsidTr="007D1871">
        <w:tc>
          <w:tcPr>
            <w:tcW w:w="1701" w:type="dxa"/>
          </w:tcPr>
          <w:p w14:paraId="1759BCF7" w14:textId="77777777" w:rsidR="00730ABB" w:rsidRDefault="00730ABB" w:rsidP="007D1871">
            <w:pPr>
              <w:pStyle w:val="ConsPlusNormal"/>
              <w:jc w:val="center"/>
            </w:pPr>
            <w:r>
              <w:t>2.14</w:t>
            </w:r>
          </w:p>
        </w:tc>
        <w:tc>
          <w:tcPr>
            <w:tcW w:w="7370" w:type="dxa"/>
          </w:tcPr>
          <w:p w14:paraId="68B30886" w14:textId="77777777" w:rsidR="00730ABB" w:rsidRDefault="00730ABB" w:rsidP="007D1871">
            <w:pPr>
              <w:pStyle w:val="ConsPlusNormal"/>
              <w:jc w:val="both"/>
            </w:pPr>
            <w: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</w:t>
            </w:r>
          </w:p>
        </w:tc>
      </w:tr>
    </w:tbl>
    <w:p w14:paraId="36D290BA" w14:textId="77777777" w:rsidR="00730ABB" w:rsidRDefault="00730ABB" w:rsidP="00730ABB">
      <w:pPr>
        <w:pStyle w:val="ConsPlusNormal"/>
        <w:jc w:val="both"/>
      </w:pPr>
    </w:p>
    <w:p w14:paraId="78D3676D" w14:textId="77777777" w:rsidR="00730ABB" w:rsidRPr="00730ABB" w:rsidRDefault="00730ABB" w:rsidP="00730ABB">
      <w:pPr>
        <w:pStyle w:val="ConsPlusNormal"/>
        <w:jc w:val="center"/>
        <w:rPr>
          <w:b/>
          <w:bCs/>
          <w:sz w:val="28"/>
          <w:szCs w:val="28"/>
        </w:rPr>
      </w:pPr>
      <w:r w:rsidRPr="00730ABB">
        <w:rPr>
          <w:b/>
          <w:bCs/>
          <w:sz w:val="28"/>
          <w:szCs w:val="28"/>
        </w:rPr>
        <w:t>Перечень элементов содержания, проверяемых на ЕГЭ</w:t>
      </w:r>
    </w:p>
    <w:p w14:paraId="6133B376" w14:textId="77777777" w:rsidR="00730ABB" w:rsidRPr="00730ABB" w:rsidRDefault="00730ABB" w:rsidP="00730ABB">
      <w:pPr>
        <w:pStyle w:val="ConsPlusNormal"/>
        <w:jc w:val="center"/>
        <w:rPr>
          <w:b/>
          <w:bCs/>
          <w:sz w:val="28"/>
          <w:szCs w:val="28"/>
        </w:rPr>
      </w:pPr>
      <w:r w:rsidRPr="00730ABB">
        <w:rPr>
          <w:b/>
          <w:bCs/>
          <w:sz w:val="28"/>
          <w:szCs w:val="28"/>
        </w:rPr>
        <w:t>по информатике</w:t>
      </w:r>
    </w:p>
    <w:p w14:paraId="1778A13E" w14:textId="77777777" w:rsidR="00730ABB" w:rsidRDefault="00730ABB" w:rsidP="00730AB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730ABB" w14:paraId="6DBDC195" w14:textId="77777777" w:rsidTr="007D1871">
        <w:tc>
          <w:tcPr>
            <w:tcW w:w="1077" w:type="dxa"/>
          </w:tcPr>
          <w:p w14:paraId="09CE862B" w14:textId="77777777" w:rsidR="00730ABB" w:rsidRDefault="00730ABB" w:rsidP="007D187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14:paraId="52FDCD67" w14:textId="77777777" w:rsidR="00730ABB" w:rsidRDefault="00730ABB" w:rsidP="007D1871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730ABB" w14:paraId="515FA4EF" w14:textId="77777777" w:rsidTr="007D1871">
        <w:tc>
          <w:tcPr>
            <w:tcW w:w="1077" w:type="dxa"/>
          </w:tcPr>
          <w:p w14:paraId="23B850D0" w14:textId="77777777" w:rsidR="00730ABB" w:rsidRDefault="00730ABB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14:paraId="710113C0" w14:textId="77777777" w:rsidR="00730ABB" w:rsidRDefault="00730ABB" w:rsidP="007D1871">
            <w:pPr>
              <w:pStyle w:val="ConsPlusNormal"/>
              <w:jc w:val="both"/>
            </w:pPr>
            <w:r>
              <w:t>Цифровая грамотность</w:t>
            </w:r>
          </w:p>
        </w:tc>
      </w:tr>
      <w:tr w:rsidR="00730ABB" w:rsidRPr="00730ABB" w14:paraId="4860B6AB" w14:textId="77777777" w:rsidTr="007D1871">
        <w:tc>
          <w:tcPr>
            <w:tcW w:w="1077" w:type="dxa"/>
          </w:tcPr>
          <w:p w14:paraId="5D474C26" w14:textId="77777777" w:rsidR="00730ABB" w:rsidRDefault="00730ABB" w:rsidP="007D18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14:paraId="13413A27" w14:textId="77777777" w:rsidR="00730ABB" w:rsidRDefault="00730ABB" w:rsidP="007D1871">
            <w:pPr>
              <w:pStyle w:val="ConsPlusNormal"/>
            </w:pPr>
            <w:r>
              <w:t>Основные тенденции развития компьютерных технологий. Параллельные вычисления. Многопроцессорные системы. Распределенные вычислительные системы и обработка больших данных</w:t>
            </w:r>
          </w:p>
        </w:tc>
      </w:tr>
      <w:tr w:rsidR="00730ABB" w:rsidRPr="00730ABB" w14:paraId="33C8DB8C" w14:textId="77777777" w:rsidTr="007D1871">
        <w:tc>
          <w:tcPr>
            <w:tcW w:w="1077" w:type="dxa"/>
          </w:tcPr>
          <w:p w14:paraId="414CA96B" w14:textId="77777777" w:rsidR="00730ABB" w:rsidRDefault="00730ABB" w:rsidP="007D187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14:paraId="350C4BE8" w14:textId="77777777" w:rsidR="00730ABB" w:rsidRDefault="00730ABB" w:rsidP="007D1871">
            <w:pPr>
              <w:pStyle w:val="ConsPlusNormal"/>
              <w:jc w:val="both"/>
            </w:pPr>
            <w:r>
              <w:t>Принципы построения и аппаратные компоненты компьютерных сетей. Сетевые протоколы. Сеть Интернет. Адресация в сети Интернет. Протоколы стека TCP/IP. Система доменных имен. Разделение IP-сети на подсети с помощью масок подсетей</w:t>
            </w:r>
          </w:p>
        </w:tc>
      </w:tr>
      <w:tr w:rsidR="00730ABB" w14:paraId="352430F3" w14:textId="77777777" w:rsidTr="007D1871">
        <w:tc>
          <w:tcPr>
            <w:tcW w:w="1077" w:type="dxa"/>
          </w:tcPr>
          <w:p w14:paraId="3B9B62A6" w14:textId="77777777" w:rsidR="00730ABB" w:rsidRDefault="00730ABB" w:rsidP="007D187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14:paraId="53245D82" w14:textId="77777777" w:rsidR="00730ABB" w:rsidRDefault="00730ABB" w:rsidP="007D1871">
            <w:pPr>
              <w:pStyle w:val="ConsPlusNormal"/>
              <w:jc w:val="both"/>
            </w:pPr>
            <w:r>
              <w:t>Файловая система. Поиск в файловой системе. Принципы размещения и именования файлов в долговременной памяти. Шаблоны для описания групп файлов</w:t>
            </w:r>
          </w:p>
        </w:tc>
      </w:tr>
      <w:tr w:rsidR="00730ABB" w:rsidRPr="00730ABB" w14:paraId="6A810D07" w14:textId="77777777" w:rsidTr="007D1871">
        <w:tc>
          <w:tcPr>
            <w:tcW w:w="1077" w:type="dxa"/>
          </w:tcPr>
          <w:p w14:paraId="4876A342" w14:textId="77777777" w:rsidR="00730ABB" w:rsidRDefault="00730ABB" w:rsidP="007D1871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14:paraId="0A61F1AC" w14:textId="77777777" w:rsidR="00730ABB" w:rsidRDefault="00730ABB" w:rsidP="007D1871">
            <w:pPr>
              <w:pStyle w:val="ConsPlusNormal"/>
              <w:jc w:val="both"/>
            </w:pPr>
            <w:r>
              <w:t>Скорость передачи данных. Зависимость времени передачи от информационного объема данных и характеристик канала связи</w:t>
            </w:r>
          </w:p>
        </w:tc>
      </w:tr>
      <w:tr w:rsidR="00730ABB" w14:paraId="0809EEFC" w14:textId="77777777" w:rsidTr="007D1871">
        <w:tc>
          <w:tcPr>
            <w:tcW w:w="1077" w:type="dxa"/>
          </w:tcPr>
          <w:p w14:paraId="73DDB290" w14:textId="77777777" w:rsidR="00730ABB" w:rsidRDefault="00730ABB" w:rsidP="007D1871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994" w:type="dxa"/>
          </w:tcPr>
          <w:p w14:paraId="1B18232B" w14:textId="77777777" w:rsidR="00730ABB" w:rsidRDefault="00730ABB" w:rsidP="007D1871">
            <w:pPr>
              <w:pStyle w:val="ConsPlusNormal"/>
              <w:jc w:val="both"/>
            </w:pPr>
            <w:r>
              <w:t>Шифрование данных. Симметричные и несимметричные шифры. Шифры простой замены. Шифр Цезаря. Шифр Виженера. Алгоритм шифрования RSA</w:t>
            </w:r>
          </w:p>
        </w:tc>
      </w:tr>
      <w:tr w:rsidR="00730ABB" w14:paraId="060C0331" w14:textId="77777777" w:rsidTr="007D1871">
        <w:tc>
          <w:tcPr>
            <w:tcW w:w="1077" w:type="dxa"/>
          </w:tcPr>
          <w:p w14:paraId="0021DC2B" w14:textId="77777777" w:rsidR="00730ABB" w:rsidRDefault="00730ABB" w:rsidP="007D1871">
            <w:pPr>
              <w:pStyle w:val="ConsPlusNormal"/>
              <w:jc w:val="center"/>
            </w:pPr>
            <w:r>
              <w:lastRenderedPageBreak/>
              <w:t>1.6</w:t>
            </w:r>
          </w:p>
        </w:tc>
        <w:tc>
          <w:tcPr>
            <w:tcW w:w="7994" w:type="dxa"/>
          </w:tcPr>
          <w:p w14:paraId="2E080DF4" w14:textId="77777777" w:rsidR="00730ABB" w:rsidRDefault="00730ABB" w:rsidP="007D1871">
            <w:pPr>
              <w:pStyle w:val="ConsPlusNormal"/>
              <w:jc w:val="both"/>
            </w:pPr>
            <w:r>
              <w:t>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</w:t>
            </w:r>
          </w:p>
        </w:tc>
      </w:tr>
      <w:tr w:rsidR="00730ABB" w14:paraId="19D7689F" w14:textId="77777777" w:rsidTr="007D1871">
        <w:tc>
          <w:tcPr>
            <w:tcW w:w="1077" w:type="dxa"/>
          </w:tcPr>
          <w:p w14:paraId="15E31D7C" w14:textId="77777777" w:rsidR="00730ABB" w:rsidRDefault="00730ABB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14:paraId="44EED7BE" w14:textId="77777777" w:rsidR="00730ABB" w:rsidRDefault="00730ABB" w:rsidP="007D1871">
            <w:pPr>
              <w:pStyle w:val="ConsPlusNormal"/>
              <w:jc w:val="both"/>
            </w:pPr>
            <w:r>
              <w:t>Теоретические основы информатики</w:t>
            </w:r>
          </w:p>
        </w:tc>
      </w:tr>
      <w:tr w:rsidR="00730ABB" w14:paraId="27801ACD" w14:textId="77777777" w:rsidTr="007D1871">
        <w:tc>
          <w:tcPr>
            <w:tcW w:w="1077" w:type="dxa"/>
          </w:tcPr>
          <w:p w14:paraId="77D55202" w14:textId="77777777" w:rsidR="00730ABB" w:rsidRDefault="00730ABB" w:rsidP="007D187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14:paraId="4DB8040C" w14:textId="77777777" w:rsidR="00730ABB" w:rsidRDefault="00730ABB" w:rsidP="007D1871">
            <w:pPr>
              <w:pStyle w:val="ConsPlusNormal"/>
              <w:jc w:val="both"/>
            </w:pPr>
            <w:r>
              <w:t>Двоичное кодирование. Равномерные и неравномерные коды. Декодирование сообщений, записанных с помощью неравномерных кодов. Условие Фано. Построение однозначно декодируемых кодов с помощью дерева</w:t>
            </w:r>
          </w:p>
        </w:tc>
      </w:tr>
      <w:tr w:rsidR="00730ABB" w:rsidRPr="00730ABB" w14:paraId="4691184B" w14:textId="77777777" w:rsidTr="007D1871">
        <w:tc>
          <w:tcPr>
            <w:tcW w:w="1077" w:type="dxa"/>
          </w:tcPr>
          <w:p w14:paraId="7890E729" w14:textId="77777777" w:rsidR="00730ABB" w:rsidRDefault="00730ABB" w:rsidP="007D1871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14:paraId="6A01150A" w14:textId="77777777" w:rsidR="00730ABB" w:rsidRDefault="00730ABB" w:rsidP="007D1871">
            <w:pPr>
              <w:pStyle w:val="ConsPlusNormal"/>
              <w:jc w:val="both"/>
            </w:pPr>
            <w:r>
              <w:t>Теоретические подходы к оценке количества информации. Единицы измерения количества информации. Алфавитный подход к оценке количества информации. Закон аддитивности информации. Формула Хартли. Информация и вероятность. Формула Шеннона</w:t>
            </w:r>
          </w:p>
        </w:tc>
      </w:tr>
      <w:tr w:rsidR="00730ABB" w14:paraId="391058AA" w14:textId="77777777" w:rsidTr="007D1871">
        <w:tc>
          <w:tcPr>
            <w:tcW w:w="1077" w:type="dxa"/>
          </w:tcPr>
          <w:p w14:paraId="475DD228" w14:textId="77777777" w:rsidR="00730ABB" w:rsidRDefault="00730ABB" w:rsidP="007D1871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14:paraId="75542B5C" w14:textId="77777777" w:rsidR="00730ABB" w:rsidRDefault="00730ABB" w:rsidP="007D1871">
            <w:pPr>
              <w:pStyle w:val="ConsPlusNormal"/>
              <w:jc w:val="both"/>
            </w:pPr>
            <w:r>
              <w:t>Системы счисления. Развернутая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P-ичной системы счисления в десятичную. Алгоритм перевода конечной P-ичной дроби в десятичную. Алгоритм перевода целого числа из десятичной системы счисления в P-ичную. Перевод конечной десятичной дроби в P-ичную. Двоичная, восьмеричная и шестнадцатеричная системы счисления, связь между ними. Арифметические операции в позиционных системах счисления</w:t>
            </w:r>
          </w:p>
        </w:tc>
      </w:tr>
      <w:tr w:rsidR="00730ABB" w:rsidRPr="00730ABB" w14:paraId="1F2A5F52" w14:textId="77777777" w:rsidTr="007D1871">
        <w:tc>
          <w:tcPr>
            <w:tcW w:w="1077" w:type="dxa"/>
          </w:tcPr>
          <w:p w14:paraId="43264F7E" w14:textId="77777777" w:rsidR="00730ABB" w:rsidRDefault="00730ABB" w:rsidP="007D1871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14:paraId="2FC47788" w14:textId="77777777" w:rsidR="00730ABB" w:rsidRDefault="00730ABB" w:rsidP="007D1871">
            <w:pPr>
              <w:pStyle w:val="ConsPlusNormal"/>
              <w:jc w:val="both"/>
            </w:pPr>
            <w:r>
              <w:t>Троичная уравновешенная система счисления. Двоично-десятичная система счисления</w:t>
            </w:r>
          </w:p>
        </w:tc>
      </w:tr>
      <w:tr w:rsidR="00730ABB" w:rsidRPr="00730ABB" w14:paraId="1717E4C9" w14:textId="77777777" w:rsidTr="007D1871">
        <w:tc>
          <w:tcPr>
            <w:tcW w:w="1077" w:type="dxa"/>
          </w:tcPr>
          <w:p w14:paraId="37978822" w14:textId="77777777" w:rsidR="00730ABB" w:rsidRDefault="00730ABB" w:rsidP="007D1871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</w:tcPr>
          <w:p w14:paraId="4B4E54CC" w14:textId="77777777" w:rsidR="00730ABB" w:rsidRDefault="00730ABB" w:rsidP="007D1871">
            <w:pPr>
              <w:pStyle w:val="ConsPlusNormal"/>
              <w:jc w:val="both"/>
            </w:pPr>
            <w:r>
              <w:t>Кодирование текстов. Кодировка ASCII. Однобайтные кодировки. Стандарт UNICODE. Кодировка UTF-8. Определение информационного объема текстовых сообщений</w:t>
            </w:r>
          </w:p>
        </w:tc>
      </w:tr>
      <w:tr w:rsidR="00730ABB" w:rsidRPr="00730ABB" w14:paraId="00AC9F1C" w14:textId="77777777" w:rsidTr="007D1871">
        <w:tc>
          <w:tcPr>
            <w:tcW w:w="1077" w:type="dxa"/>
          </w:tcPr>
          <w:p w14:paraId="0AB0C239" w14:textId="77777777" w:rsidR="00730ABB" w:rsidRDefault="00730ABB" w:rsidP="007D1871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</w:tcPr>
          <w:p w14:paraId="3A17B7F5" w14:textId="77777777" w:rsidR="00730ABB" w:rsidRDefault="00730ABB" w:rsidP="007D1871">
            <w:pPr>
              <w:pStyle w:val="ConsPlusNormal"/>
              <w:jc w:val="both"/>
            </w:pPr>
            <w:r>
              <w:t>Кодирование изображений. Оценка информационного объема графических данных при заданных разрешении и глубине кодирования цвета. Цветовые модели.</w:t>
            </w:r>
          </w:p>
          <w:p w14:paraId="3AF91522" w14:textId="77777777" w:rsidR="00730ABB" w:rsidRDefault="00730ABB" w:rsidP="007D1871">
            <w:pPr>
              <w:pStyle w:val="ConsPlusNormal"/>
              <w:jc w:val="both"/>
            </w:pPr>
            <w:r>
              <w:t>Кодирование звука. Оценка информационного объема звуковых данных при заданных частоте дискретизации и разрядности кодирования</w:t>
            </w:r>
          </w:p>
        </w:tc>
      </w:tr>
      <w:tr w:rsidR="00730ABB" w14:paraId="36825506" w14:textId="77777777" w:rsidTr="007D1871">
        <w:tc>
          <w:tcPr>
            <w:tcW w:w="1077" w:type="dxa"/>
          </w:tcPr>
          <w:p w14:paraId="79609BE8" w14:textId="77777777" w:rsidR="00730ABB" w:rsidRDefault="00730ABB" w:rsidP="007D1871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994" w:type="dxa"/>
          </w:tcPr>
          <w:p w14:paraId="0A4A0FF7" w14:textId="77777777" w:rsidR="00730ABB" w:rsidRDefault="00730ABB" w:rsidP="007D1871">
            <w:pPr>
              <w:pStyle w:val="ConsPlusNormal"/>
              <w:jc w:val="both"/>
            </w:pPr>
            <w:r>
              <w:t>Алгебра логики. Понятие высказывания. Высказывательные формы (предикаты). Кванторы существования и всеобщности.</w:t>
            </w:r>
          </w:p>
          <w:p w14:paraId="56533F56" w14:textId="77777777" w:rsidR="00730ABB" w:rsidRDefault="00730ABB" w:rsidP="007D1871">
            <w:pPr>
              <w:pStyle w:val="ConsPlusNormal"/>
              <w:jc w:val="both"/>
            </w:pPr>
            <w:r>
              <w:t>Логические операции. Таблицы истинности. Логические выражения. Логические тождества. Логические операции и операции над множествами.</w:t>
            </w:r>
          </w:p>
          <w:p w14:paraId="52B1A074" w14:textId="77777777" w:rsidR="00730ABB" w:rsidRDefault="00730ABB" w:rsidP="007D1871">
            <w:pPr>
              <w:pStyle w:val="ConsPlusNormal"/>
              <w:jc w:val="both"/>
            </w:pPr>
            <w:r>
              <w:t>Законы алгебры логики. Эквивалентные преобразования логических выражений. Логические уравнения и системы уравнений.</w:t>
            </w:r>
          </w:p>
          <w:p w14:paraId="036576A8" w14:textId="77777777" w:rsidR="00730ABB" w:rsidRDefault="00730ABB" w:rsidP="007D1871">
            <w:pPr>
              <w:pStyle w:val="ConsPlusNormal"/>
              <w:jc w:val="both"/>
            </w:pPr>
            <w:r>
              <w:t>Логические функции. Зависимость количества возможных логических функций от количества аргументов.</w:t>
            </w:r>
          </w:p>
          <w:p w14:paraId="6685CFD0" w14:textId="77777777" w:rsidR="00730ABB" w:rsidRDefault="00730ABB" w:rsidP="007D1871">
            <w:pPr>
              <w:pStyle w:val="ConsPlusNormal"/>
              <w:jc w:val="both"/>
            </w:pPr>
            <w:r>
              <w:t>Канонические формы логических выражений</w:t>
            </w:r>
          </w:p>
        </w:tc>
      </w:tr>
      <w:tr w:rsidR="00730ABB" w:rsidRPr="00730ABB" w14:paraId="5F8D7B11" w14:textId="77777777" w:rsidTr="007D1871">
        <w:tc>
          <w:tcPr>
            <w:tcW w:w="1077" w:type="dxa"/>
          </w:tcPr>
          <w:p w14:paraId="4104A7B0" w14:textId="77777777" w:rsidR="00730ABB" w:rsidRDefault="00730ABB" w:rsidP="007D1871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994" w:type="dxa"/>
          </w:tcPr>
          <w:p w14:paraId="6AA1E2FA" w14:textId="77777777" w:rsidR="00730ABB" w:rsidRDefault="00730ABB" w:rsidP="007D1871">
            <w:pPr>
              <w:pStyle w:val="ConsPlusNormal"/>
              <w:jc w:val="both"/>
            </w:pPr>
            <w:r>
              <w:t>Совершенные дизъюнктивные конъюнктивные нормальные формы, алгоритмы их построения по таблице истинности</w:t>
            </w:r>
          </w:p>
        </w:tc>
      </w:tr>
      <w:tr w:rsidR="00730ABB" w14:paraId="56D7F54E" w14:textId="77777777" w:rsidTr="007D1871">
        <w:tc>
          <w:tcPr>
            <w:tcW w:w="1077" w:type="dxa"/>
          </w:tcPr>
          <w:p w14:paraId="51B72ABE" w14:textId="77777777" w:rsidR="00730ABB" w:rsidRDefault="00730ABB" w:rsidP="007D1871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7994" w:type="dxa"/>
          </w:tcPr>
          <w:p w14:paraId="7AEFA69E" w14:textId="77777777" w:rsidR="00730ABB" w:rsidRDefault="00730ABB" w:rsidP="007D1871">
            <w:pPr>
              <w:pStyle w:val="ConsPlusNormal"/>
              <w:jc w:val="both"/>
            </w:pPr>
            <w:r>
              <w:t xml:space="preserve">Логические элементы в составе компьютера. Триггер. Сумматор. </w:t>
            </w:r>
            <w:r>
              <w:lastRenderedPageBreak/>
              <w:t>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</w:t>
            </w:r>
          </w:p>
        </w:tc>
      </w:tr>
      <w:tr w:rsidR="00730ABB" w14:paraId="73A952A1" w14:textId="77777777" w:rsidTr="007D1871">
        <w:tc>
          <w:tcPr>
            <w:tcW w:w="1077" w:type="dxa"/>
          </w:tcPr>
          <w:p w14:paraId="35EA9F8E" w14:textId="77777777" w:rsidR="00730ABB" w:rsidRDefault="00730ABB" w:rsidP="007D1871">
            <w:pPr>
              <w:pStyle w:val="ConsPlusNormal"/>
              <w:jc w:val="center"/>
            </w:pPr>
            <w:r>
              <w:lastRenderedPageBreak/>
              <w:t>2.10</w:t>
            </w:r>
          </w:p>
        </w:tc>
        <w:tc>
          <w:tcPr>
            <w:tcW w:w="7994" w:type="dxa"/>
          </w:tcPr>
          <w:p w14:paraId="04F7EBD9" w14:textId="77777777" w:rsidR="00730ABB" w:rsidRDefault="00730ABB" w:rsidP="007D1871">
            <w:pPr>
              <w:pStyle w:val="ConsPlusNormal"/>
              <w:jc w:val="both"/>
            </w:pPr>
            <w:r>
              <w:t>Модели и моделирование. Цели моделирования. Адекватность модели моделируемому объекту или процессу. Формализация прикладных задач.</w:t>
            </w:r>
          </w:p>
          <w:p w14:paraId="361F8E78" w14:textId="77777777" w:rsidR="00730ABB" w:rsidRDefault="00730ABB" w:rsidP="007D1871">
            <w:pPr>
              <w:pStyle w:val="ConsPlusNormal"/>
              <w:jc w:val="both"/>
            </w:pPr>
            <w:r>
      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      </w:r>
          </w:p>
        </w:tc>
      </w:tr>
      <w:tr w:rsidR="00730ABB" w14:paraId="218EA039" w14:textId="77777777" w:rsidTr="007D1871">
        <w:tc>
          <w:tcPr>
            <w:tcW w:w="1077" w:type="dxa"/>
          </w:tcPr>
          <w:p w14:paraId="41D3DDCE" w14:textId="77777777" w:rsidR="00730ABB" w:rsidRDefault="00730ABB" w:rsidP="007D1871">
            <w:pPr>
              <w:pStyle w:val="ConsPlusNormal"/>
              <w:jc w:val="center"/>
            </w:pPr>
            <w:r>
              <w:t>2.11</w:t>
            </w:r>
          </w:p>
        </w:tc>
        <w:tc>
          <w:tcPr>
            <w:tcW w:w="7994" w:type="dxa"/>
          </w:tcPr>
          <w:p w14:paraId="77F0F04A" w14:textId="77777777" w:rsidR="00730ABB" w:rsidRDefault="00730ABB" w:rsidP="007D1871">
            <w:pPr>
              <w:pStyle w:val="ConsPlusNormal"/>
              <w:jc w:val="both"/>
            </w:pPr>
            <w:r>
      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 Двоичный дополнительный код отрицательных чисел.</w:t>
            </w:r>
          </w:p>
          <w:p w14:paraId="713F3985" w14:textId="77777777" w:rsidR="00730ABB" w:rsidRDefault="00730ABB" w:rsidP="007D1871">
            <w:pPr>
              <w:pStyle w:val="ConsPlusNormal"/>
              <w:jc w:val="both"/>
            </w:pPr>
            <w:r>
              <w:t>Побитовые логические операции. Логический, арифметический и циклический сдвиги. Шифрование с помощью побитовой операции "исключающее ИЛИ"</w:t>
            </w:r>
          </w:p>
        </w:tc>
      </w:tr>
      <w:tr w:rsidR="00730ABB" w14:paraId="4D7DF651" w14:textId="77777777" w:rsidTr="007D1871">
        <w:tc>
          <w:tcPr>
            <w:tcW w:w="1077" w:type="dxa"/>
          </w:tcPr>
          <w:p w14:paraId="77A57CC0" w14:textId="77777777" w:rsidR="00730ABB" w:rsidRDefault="00730ABB" w:rsidP="007D1871">
            <w:pPr>
              <w:pStyle w:val="ConsPlusNormal"/>
              <w:jc w:val="center"/>
            </w:pPr>
            <w:r>
              <w:t>2.12</w:t>
            </w:r>
          </w:p>
        </w:tc>
        <w:tc>
          <w:tcPr>
            <w:tcW w:w="7994" w:type="dxa"/>
          </w:tcPr>
          <w:p w14:paraId="22AFCDFC" w14:textId="77777777" w:rsidR="00730ABB" w:rsidRDefault="00730ABB" w:rsidP="007D1871">
            <w:pPr>
              <w:pStyle w:val="ConsPlusNormal"/>
              <w:jc w:val="both"/>
            </w:pPr>
            <w:r>
      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</w:t>
            </w:r>
          </w:p>
        </w:tc>
      </w:tr>
      <w:tr w:rsidR="00730ABB" w:rsidRPr="00730ABB" w14:paraId="6F23ECD2" w14:textId="77777777" w:rsidTr="007D1871">
        <w:tc>
          <w:tcPr>
            <w:tcW w:w="1077" w:type="dxa"/>
          </w:tcPr>
          <w:p w14:paraId="745F5CFC" w14:textId="77777777" w:rsidR="00730ABB" w:rsidRDefault="00730ABB" w:rsidP="007D1871">
            <w:pPr>
              <w:pStyle w:val="ConsPlusNormal"/>
              <w:jc w:val="center"/>
            </w:pPr>
            <w:r>
              <w:t>2.13</w:t>
            </w:r>
          </w:p>
        </w:tc>
        <w:tc>
          <w:tcPr>
            <w:tcW w:w="7994" w:type="dxa"/>
          </w:tcPr>
          <w:p w14:paraId="097F2E67" w14:textId="77777777" w:rsidR="00730ABB" w:rsidRDefault="00730ABB" w:rsidP="007D1871">
            <w:pPr>
              <w:pStyle w:val="ConsPlusNormal"/>
              <w:jc w:val="both"/>
            </w:pPr>
            <w:r>
      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730ABB" w:rsidRPr="00730ABB" w14:paraId="715DB602" w14:textId="77777777" w:rsidTr="007D1871">
        <w:tc>
          <w:tcPr>
            <w:tcW w:w="1077" w:type="dxa"/>
          </w:tcPr>
          <w:p w14:paraId="50413876" w14:textId="77777777" w:rsidR="00730ABB" w:rsidRDefault="00730ABB" w:rsidP="007D1871">
            <w:pPr>
              <w:pStyle w:val="ConsPlusNormal"/>
              <w:jc w:val="center"/>
            </w:pPr>
            <w:r>
              <w:t>2.14</w:t>
            </w:r>
          </w:p>
        </w:tc>
        <w:tc>
          <w:tcPr>
            <w:tcW w:w="7994" w:type="dxa"/>
          </w:tcPr>
          <w:p w14:paraId="711FF097" w14:textId="77777777" w:rsidR="00730ABB" w:rsidRDefault="00730ABB" w:rsidP="007D1871">
            <w:pPr>
              <w:pStyle w:val="ConsPlusNormal"/>
              <w:jc w:val="both"/>
            </w:pPr>
            <w:r>
              <w:t>Деревья. Бинарное дерево. Деревья поиска. Способы обхода дерева. Представление арифметических выражений в виде дерева. Использование графов и деревьев при описании объектов и процессов окружающего мира</w:t>
            </w:r>
          </w:p>
        </w:tc>
      </w:tr>
      <w:tr w:rsidR="00730ABB" w14:paraId="11A5A359" w14:textId="77777777" w:rsidTr="007D1871">
        <w:tc>
          <w:tcPr>
            <w:tcW w:w="1077" w:type="dxa"/>
          </w:tcPr>
          <w:p w14:paraId="331C4CF5" w14:textId="77777777" w:rsidR="00730ABB" w:rsidRDefault="00730ABB" w:rsidP="007D1871">
            <w:pPr>
              <w:pStyle w:val="ConsPlusNormal"/>
              <w:jc w:val="center"/>
            </w:pPr>
            <w:r>
              <w:t>2.15</w:t>
            </w:r>
          </w:p>
        </w:tc>
        <w:tc>
          <w:tcPr>
            <w:tcW w:w="7994" w:type="dxa"/>
          </w:tcPr>
          <w:p w14:paraId="5FC131F0" w14:textId="77777777" w:rsidR="00730ABB" w:rsidRDefault="00730ABB" w:rsidP="007D1871">
            <w:pPr>
              <w:pStyle w:val="ConsPlusNormal"/>
              <w:jc w:val="both"/>
            </w:pPr>
            <w:r>
              <w:t>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</w:t>
            </w:r>
          </w:p>
        </w:tc>
      </w:tr>
      <w:tr w:rsidR="00730ABB" w14:paraId="0FCE0823" w14:textId="77777777" w:rsidTr="007D1871">
        <w:tc>
          <w:tcPr>
            <w:tcW w:w="1077" w:type="dxa"/>
          </w:tcPr>
          <w:p w14:paraId="1A785B09" w14:textId="77777777" w:rsidR="00730ABB" w:rsidRDefault="00730ABB" w:rsidP="007D1871">
            <w:pPr>
              <w:pStyle w:val="ConsPlusNormal"/>
              <w:jc w:val="center"/>
            </w:pPr>
            <w:r>
              <w:t>2.16</w:t>
            </w:r>
          </w:p>
        </w:tc>
        <w:tc>
          <w:tcPr>
            <w:tcW w:w="7994" w:type="dxa"/>
          </w:tcPr>
          <w:p w14:paraId="1649299C" w14:textId="77777777" w:rsidR="00730ABB" w:rsidRDefault="00730ABB" w:rsidP="007D1871">
            <w:pPr>
              <w:pStyle w:val="ConsPlusNormal"/>
              <w:jc w:val="both"/>
            </w:pPr>
            <w:r>
              <w:t>Средства искусственного интеллекта. Идентификация и поиск изображений, распознавание лиц.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Нейронные сети</w:t>
            </w:r>
          </w:p>
        </w:tc>
      </w:tr>
      <w:tr w:rsidR="00730ABB" w14:paraId="45C971F8" w14:textId="77777777" w:rsidTr="007D1871">
        <w:tc>
          <w:tcPr>
            <w:tcW w:w="1077" w:type="dxa"/>
          </w:tcPr>
          <w:p w14:paraId="6E1ADE9C" w14:textId="77777777" w:rsidR="00730ABB" w:rsidRDefault="00730ABB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14:paraId="17DAF3D8" w14:textId="77777777" w:rsidR="00730ABB" w:rsidRDefault="00730ABB" w:rsidP="007D1871">
            <w:pPr>
              <w:pStyle w:val="ConsPlusNormal"/>
              <w:jc w:val="both"/>
            </w:pPr>
            <w:r>
              <w:t>Алгоритмы и программирование</w:t>
            </w:r>
          </w:p>
        </w:tc>
      </w:tr>
      <w:tr w:rsidR="00730ABB" w:rsidRPr="00730ABB" w14:paraId="759FAC0C" w14:textId="77777777" w:rsidTr="007D1871">
        <w:tc>
          <w:tcPr>
            <w:tcW w:w="1077" w:type="dxa"/>
          </w:tcPr>
          <w:p w14:paraId="5C262264" w14:textId="77777777" w:rsidR="00730ABB" w:rsidRDefault="00730ABB" w:rsidP="007D1871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14:paraId="3E02345D" w14:textId="77777777" w:rsidR="00730ABB" w:rsidRDefault="00730ABB" w:rsidP="007D1871">
            <w:pPr>
              <w:pStyle w:val="ConsPlusNormal"/>
              <w:jc w:val="both"/>
            </w:pPr>
            <w:r>
              <w:t>Формализация понятия алгоритма. Машина Тьюринга как универсальная модель вычислений</w:t>
            </w:r>
          </w:p>
        </w:tc>
      </w:tr>
      <w:tr w:rsidR="00730ABB" w:rsidRPr="00730ABB" w14:paraId="3790EB57" w14:textId="77777777" w:rsidTr="007D1871">
        <w:tc>
          <w:tcPr>
            <w:tcW w:w="1077" w:type="dxa"/>
          </w:tcPr>
          <w:p w14:paraId="09984784" w14:textId="77777777" w:rsidR="00730ABB" w:rsidRDefault="00730ABB" w:rsidP="007D1871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14:paraId="31FC4FDF" w14:textId="77777777" w:rsidR="00730ABB" w:rsidRDefault="00730ABB" w:rsidP="007D1871">
            <w:pPr>
              <w:pStyle w:val="ConsPlusNormal"/>
              <w:jc w:val="both"/>
            </w:pPr>
            <w:r>
              <w:t>Оценка сложности вычислений. Время работы и объем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</w:t>
            </w:r>
          </w:p>
        </w:tc>
      </w:tr>
      <w:tr w:rsidR="00730ABB" w:rsidRPr="00730ABB" w14:paraId="078A1100" w14:textId="77777777" w:rsidTr="007D1871">
        <w:tc>
          <w:tcPr>
            <w:tcW w:w="1077" w:type="dxa"/>
          </w:tcPr>
          <w:p w14:paraId="4DA12D77" w14:textId="77777777" w:rsidR="00730ABB" w:rsidRDefault="00730ABB" w:rsidP="007D1871">
            <w:pPr>
              <w:pStyle w:val="ConsPlusNormal"/>
              <w:jc w:val="center"/>
            </w:pPr>
            <w:r>
              <w:lastRenderedPageBreak/>
              <w:t>3.3</w:t>
            </w:r>
          </w:p>
        </w:tc>
        <w:tc>
          <w:tcPr>
            <w:tcW w:w="7994" w:type="dxa"/>
          </w:tcPr>
          <w:p w14:paraId="3B5A054C" w14:textId="77777777" w:rsidR="00730ABB" w:rsidRDefault="00730ABB" w:rsidP="007D1871">
            <w:pPr>
              <w:pStyle w:val="ConsPlusNormal"/>
              <w:jc w:val="both"/>
            </w:pPr>
            <w: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730ABB" w:rsidRPr="00730ABB" w14:paraId="0516FA22" w14:textId="77777777" w:rsidTr="007D1871">
        <w:tc>
          <w:tcPr>
            <w:tcW w:w="1077" w:type="dxa"/>
          </w:tcPr>
          <w:p w14:paraId="56BADF0D" w14:textId="77777777" w:rsidR="00730ABB" w:rsidRDefault="00730ABB" w:rsidP="007D1871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</w:tcPr>
          <w:p w14:paraId="5A0BDC73" w14:textId="77777777" w:rsidR="00730ABB" w:rsidRDefault="00730ABB" w:rsidP="007D1871">
            <w:pPr>
              <w:pStyle w:val="ConsPlusNormal"/>
              <w:jc w:val="both"/>
            </w:pPr>
            <w:r>
      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      </w:r>
          </w:p>
          <w:p w14:paraId="141502BE" w14:textId="77777777" w:rsidR="00730ABB" w:rsidRDefault="00730ABB" w:rsidP="007D1871">
            <w:pPr>
              <w:pStyle w:val="ConsPlusNormal"/>
              <w:jc w:val="both"/>
            </w:pPr>
            <w:r>
              <w:t>Представление числа в виде набора простых сомножителей. Алгоритм быстрого возведения в степень. Поиск простых чисел в заданном диапазоне с помощью алгоритма "решето Эратосфена"</w:t>
            </w:r>
          </w:p>
        </w:tc>
      </w:tr>
      <w:tr w:rsidR="00730ABB" w:rsidRPr="00730ABB" w14:paraId="2F4DD13A" w14:textId="77777777" w:rsidTr="007D1871">
        <w:tc>
          <w:tcPr>
            <w:tcW w:w="1077" w:type="dxa"/>
          </w:tcPr>
          <w:p w14:paraId="5D86AC49" w14:textId="77777777" w:rsidR="00730ABB" w:rsidRDefault="00730ABB" w:rsidP="007D1871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94" w:type="dxa"/>
          </w:tcPr>
          <w:p w14:paraId="128C66BB" w14:textId="77777777" w:rsidR="00730ABB" w:rsidRDefault="00730ABB" w:rsidP="007D1871">
            <w:pPr>
              <w:pStyle w:val="ConsPlusNormal"/>
              <w:jc w:val="both"/>
            </w:pPr>
            <w:r>
              <w:t>Многоразрядные целые числа, задачи длинной арифметики</w:t>
            </w:r>
          </w:p>
        </w:tc>
      </w:tr>
      <w:tr w:rsidR="00730ABB" w:rsidRPr="00730ABB" w14:paraId="0580EA1C" w14:textId="77777777" w:rsidTr="007D1871">
        <w:tc>
          <w:tcPr>
            <w:tcW w:w="1077" w:type="dxa"/>
          </w:tcPr>
          <w:p w14:paraId="576067E0" w14:textId="77777777" w:rsidR="00730ABB" w:rsidRDefault="00730ABB" w:rsidP="007D1871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7994" w:type="dxa"/>
          </w:tcPr>
          <w:p w14:paraId="287DD2FE" w14:textId="77777777" w:rsidR="00730ABB" w:rsidRDefault="00730ABB" w:rsidP="007D1871">
            <w:pPr>
              <w:pStyle w:val="ConsPlusNormal"/>
              <w:jc w:val="both"/>
            </w:pPr>
            <w:r>
              <w:t>Язык программирования (Паскаль, Python, Java, C++, C#). Типы данных: целочисленные, вещественные, символьные, логические. Ветвления. Сложные условия. Циклы с условием. Циклы по переменной.</w:t>
            </w:r>
          </w:p>
          <w:p w14:paraId="7E143336" w14:textId="77777777" w:rsidR="00730ABB" w:rsidRDefault="00730ABB" w:rsidP="007D1871">
            <w:pPr>
              <w:pStyle w:val="ConsPlusNormal"/>
              <w:jc w:val="both"/>
            </w:pPr>
            <w:r>
      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      </w:r>
          </w:p>
          <w:p w14:paraId="67FD8FC2" w14:textId="77777777" w:rsidR="00730ABB" w:rsidRDefault="00730ABB" w:rsidP="007D1871">
            <w:pPr>
              <w:pStyle w:val="ConsPlusNormal"/>
              <w:jc w:val="both"/>
            </w:pPr>
            <w:r>
              <w:t>Разбиение задачи на подзадачи. Подпрограммы (процедуры и функции). Использование стандартной библиотеки языка программирования</w:t>
            </w:r>
          </w:p>
        </w:tc>
      </w:tr>
      <w:tr w:rsidR="00730ABB" w:rsidRPr="00730ABB" w14:paraId="56D8FD61" w14:textId="77777777" w:rsidTr="007D1871">
        <w:tc>
          <w:tcPr>
            <w:tcW w:w="1077" w:type="dxa"/>
          </w:tcPr>
          <w:p w14:paraId="3DA1E57A" w14:textId="77777777" w:rsidR="00730ABB" w:rsidRDefault="00730ABB" w:rsidP="007D1871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7994" w:type="dxa"/>
          </w:tcPr>
          <w:p w14:paraId="06ED40BB" w14:textId="77777777" w:rsidR="00730ABB" w:rsidRDefault="00730ABB" w:rsidP="007D1871">
            <w:pPr>
              <w:pStyle w:val="ConsPlusNormal"/>
              <w:jc w:val="both"/>
            </w:pPr>
            <w:r>
              <w:t>Рекурсия. Рекурсивные процедуры и функции. Использование стека для организации рекурсивных вызовов</w:t>
            </w:r>
          </w:p>
        </w:tc>
      </w:tr>
      <w:tr w:rsidR="00730ABB" w14:paraId="379BBD66" w14:textId="77777777" w:rsidTr="007D1871">
        <w:tc>
          <w:tcPr>
            <w:tcW w:w="1077" w:type="dxa"/>
          </w:tcPr>
          <w:p w14:paraId="5D7D5BF6" w14:textId="77777777" w:rsidR="00730ABB" w:rsidRDefault="00730ABB" w:rsidP="007D1871">
            <w:pPr>
              <w:pStyle w:val="ConsPlusNormal"/>
              <w:jc w:val="center"/>
            </w:pPr>
            <w:r>
              <w:t>3.8</w:t>
            </w:r>
          </w:p>
        </w:tc>
        <w:tc>
          <w:tcPr>
            <w:tcW w:w="7994" w:type="dxa"/>
          </w:tcPr>
          <w:p w14:paraId="2D3DD186" w14:textId="77777777" w:rsidR="00730ABB" w:rsidRDefault="00730ABB" w:rsidP="007D1871">
            <w:pPr>
              <w:pStyle w:val="ConsPlusNormal"/>
              <w:jc w:val="both"/>
            </w:pPr>
            <w:r>
              <w:t>Численные методы. Точное и приближенное решения задачи. Численное решение уравнений с помощью подбора параметра. Численные методы решения уравнений: метод перебора, метод половинного деления. Приближенное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</w:t>
            </w:r>
          </w:p>
        </w:tc>
      </w:tr>
      <w:tr w:rsidR="00730ABB" w:rsidRPr="00730ABB" w14:paraId="2C817BC3" w14:textId="77777777" w:rsidTr="007D1871">
        <w:tc>
          <w:tcPr>
            <w:tcW w:w="1077" w:type="dxa"/>
          </w:tcPr>
          <w:p w14:paraId="6CBDC2FA" w14:textId="77777777" w:rsidR="00730ABB" w:rsidRDefault="00730ABB" w:rsidP="007D1871">
            <w:pPr>
              <w:pStyle w:val="ConsPlusNormal"/>
              <w:jc w:val="center"/>
            </w:pPr>
            <w:r>
              <w:t>3.9</w:t>
            </w:r>
          </w:p>
        </w:tc>
        <w:tc>
          <w:tcPr>
            <w:tcW w:w="7994" w:type="dxa"/>
          </w:tcPr>
          <w:p w14:paraId="46EDD141" w14:textId="77777777" w:rsidR="00730ABB" w:rsidRDefault="00730ABB" w:rsidP="007D1871">
            <w:pPr>
              <w:pStyle w:val="ConsPlusNormal"/>
              <w:jc w:val="both"/>
            </w:pPr>
            <w:r>
      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подсчет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</w:t>
            </w:r>
          </w:p>
        </w:tc>
      </w:tr>
      <w:tr w:rsidR="00730ABB" w:rsidRPr="00730ABB" w14:paraId="01371A6D" w14:textId="77777777" w:rsidTr="007D1871">
        <w:tc>
          <w:tcPr>
            <w:tcW w:w="1077" w:type="dxa"/>
          </w:tcPr>
          <w:p w14:paraId="7E75B6D0" w14:textId="77777777" w:rsidR="00730ABB" w:rsidRDefault="00730ABB" w:rsidP="007D1871">
            <w:pPr>
              <w:pStyle w:val="ConsPlusNormal"/>
              <w:jc w:val="center"/>
            </w:pPr>
            <w:r>
              <w:t>3.10</w:t>
            </w:r>
          </w:p>
        </w:tc>
        <w:tc>
          <w:tcPr>
            <w:tcW w:w="7994" w:type="dxa"/>
          </w:tcPr>
          <w:p w14:paraId="04F334A4" w14:textId="77777777" w:rsidR="00730ABB" w:rsidRDefault="00730ABB" w:rsidP="007D1871">
            <w:pPr>
              <w:pStyle w:val="ConsPlusNormal"/>
              <w:jc w:val="both"/>
            </w:pPr>
            <w:r>
              <w:t>Массивы и последовательности чисел. Вычисление обобщенных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 Алгоритмы работы с элементами массива с однократным просмотром массива. 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QuickSort). Двоичный поиск в отсортированном массиве</w:t>
            </w:r>
          </w:p>
        </w:tc>
      </w:tr>
      <w:tr w:rsidR="00730ABB" w:rsidRPr="00730ABB" w14:paraId="3E408153" w14:textId="77777777" w:rsidTr="007D1871">
        <w:tc>
          <w:tcPr>
            <w:tcW w:w="1077" w:type="dxa"/>
          </w:tcPr>
          <w:p w14:paraId="39FD6678" w14:textId="77777777" w:rsidR="00730ABB" w:rsidRDefault="00730ABB" w:rsidP="007D1871">
            <w:pPr>
              <w:pStyle w:val="ConsPlusNormal"/>
              <w:jc w:val="center"/>
            </w:pPr>
            <w:r>
              <w:lastRenderedPageBreak/>
              <w:t>3.11</w:t>
            </w:r>
          </w:p>
        </w:tc>
        <w:tc>
          <w:tcPr>
            <w:tcW w:w="7994" w:type="dxa"/>
          </w:tcPr>
          <w:p w14:paraId="4950DD24" w14:textId="77777777" w:rsidR="00730ABB" w:rsidRDefault="00730ABB" w:rsidP="007D1871">
            <w:pPr>
              <w:pStyle w:val="ConsPlusNormal"/>
              <w:jc w:val="both"/>
            </w:pPr>
            <w:r>
      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</w:t>
            </w:r>
          </w:p>
        </w:tc>
      </w:tr>
      <w:tr w:rsidR="00730ABB" w:rsidRPr="00730ABB" w14:paraId="6014E958" w14:textId="77777777" w:rsidTr="007D1871">
        <w:tc>
          <w:tcPr>
            <w:tcW w:w="1077" w:type="dxa"/>
          </w:tcPr>
          <w:p w14:paraId="4BAE1F6C" w14:textId="77777777" w:rsidR="00730ABB" w:rsidRDefault="00730ABB" w:rsidP="007D1871">
            <w:pPr>
              <w:pStyle w:val="ConsPlusNormal"/>
              <w:jc w:val="center"/>
            </w:pPr>
            <w:r>
              <w:t>3.12</w:t>
            </w:r>
          </w:p>
        </w:tc>
        <w:tc>
          <w:tcPr>
            <w:tcW w:w="7994" w:type="dxa"/>
          </w:tcPr>
          <w:p w14:paraId="71F85D01" w14:textId="77777777" w:rsidR="00730ABB" w:rsidRDefault="00730ABB" w:rsidP="007D1871">
            <w:pPr>
              <w:pStyle w:val="ConsPlusNormal"/>
              <w:jc w:val="both"/>
            </w:pPr>
            <w: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</w:tr>
      <w:tr w:rsidR="00730ABB" w14:paraId="4084309A" w14:textId="77777777" w:rsidTr="007D1871">
        <w:tc>
          <w:tcPr>
            <w:tcW w:w="1077" w:type="dxa"/>
          </w:tcPr>
          <w:p w14:paraId="1D48CA16" w14:textId="77777777" w:rsidR="00730ABB" w:rsidRDefault="00730ABB" w:rsidP="007D1871">
            <w:pPr>
              <w:pStyle w:val="ConsPlusNormal"/>
              <w:jc w:val="center"/>
            </w:pPr>
            <w:r>
              <w:t>3.13</w:t>
            </w:r>
          </w:p>
        </w:tc>
        <w:tc>
          <w:tcPr>
            <w:tcW w:w="7994" w:type="dxa"/>
          </w:tcPr>
          <w:p w14:paraId="0C7D5DCD" w14:textId="77777777" w:rsidR="00730ABB" w:rsidRDefault="00730ABB" w:rsidP="007D1871">
            <w:pPr>
              <w:pStyle w:val="ConsPlusNormal"/>
              <w:jc w:val="both"/>
            </w:pPr>
            <w:r>
              <w:t>Стеки. Анализ правильности скобочного выражения. Вычисление арифметического выражения, записанного в постфиксной форме. Очереди. Использование очереди для временного хранения данных</w:t>
            </w:r>
          </w:p>
        </w:tc>
      </w:tr>
      <w:tr w:rsidR="00730ABB" w:rsidRPr="00730ABB" w14:paraId="2B1EF096" w14:textId="77777777" w:rsidTr="007D1871">
        <w:tc>
          <w:tcPr>
            <w:tcW w:w="1077" w:type="dxa"/>
          </w:tcPr>
          <w:p w14:paraId="2A496774" w14:textId="77777777" w:rsidR="00730ABB" w:rsidRDefault="00730ABB" w:rsidP="007D1871">
            <w:pPr>
              <w:pStyle w:val="ConsPlusNormal"/>
              <w:jc w:val="center"/>
            </w:pPr>
            <w:r>
              <w:t>3.14</w:t>
            </w:r>
          </w:p>
        </w:tc>
        <w:tc>
          <w:tcPr>
            <w:tcW w:w="7994" w:type="dxa"/>
          </w:tcPr>
          <w:p w14:paraId="5D128902" w14:textId="77777777" w:rsidR="00730ABB" w:rsidRDefault="00730ABB" w:rsidP="007D1871">
            <w:pPr>
              <w:pStyle w:val="ConsPlusNormal"/>
              <w:jc w:val="both"/>
            </w:pPr>
            <w:r>
              <w:t>Алгоритмы на графах. Построение минимального остовного дерева взвешенного связного неориентированного графа. Количество различных путей между вершинами ориентированного ациклического графа. Алгоритм Дейкстры</w:t>
            </w:r>
          </w:p>
        </w:tc>
      </w:tr>
      <w:tr w:rsidR="00730ABB" w:rsidRPr="00730ABB" w14:paraId="274D1B05" w14:textId="77777777" w:rsidTr="007D1871">
        <w:tc>
          <w:tcPr>
            <w:tcW w:w="1077" w:type="dxa"/>
          </w:tcPr>
          <w:p w14:paraId="5D0082AE" w14:textId="77777777" w:rsidR="00730ABB" w:rsidRDefault="00730ABB" w:rsidP="007D1871">
            <w:pPr>
              <w:pStyle w:val="ConsPlusNormal"/>
              <w:jc w:val="center"/>
            </w:pPr>
            <w:r>
              <w:t>3.15</w:t>
            </w:r>
          </w:p>
        </w:tc>
        <w:tc>
          <w:tcPr>
            <w:tcW w:w="7994" w:type="dxa"/>
          </w:tcPr>
          <w:p w14:paraId="77A24565" w14:textId="77777777" w:rsidR="00730ABB" w:rsidRDefault="00730ABB" w:rsidP="007D1871">
            <w:pPr>
              <w:pStyle w:val="ConsPlusNormal"/>
              <w:jc w:val="both"/>
            </w:pPr>
            <w: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</w:t>
            </w:r>
          </w:p>
        </w:tc>
      </w:tr>
      <w:tr w:rsidR="00730ABB" w:rsidRPr="00730ABB" w14:paraId="14478DA6" w14:textId="77777777" w:rsidTr="007D1871">
        <w:tc>
          <w:tcPr>
            <w:tcW w:w="1077" w:type="dxa"/>
          </w:tcPr>
          <w:p w14:paraId="541254E0" w14:textId="77777777" w:rsidR="00730ABB" w:rsidRDefault="00730ABB" w:rsidP="007D1871">
            <w:pPr>
              <w:pStyle w:val="ConsPlusNormal"/>
              <w:jc w:val="center"/>
            </w:pPr>
            <w:r>
              <w:t>3.16</w:t>
            </w:r>
          </w:p>
        </w:tc>
        <w:tc>
          <w:tcPr>
            <w:tcW w:w="7994" w:type="dxa"/>
          </w:tcPr>
          <w:p w14:paraId="5E4EE8D8" w14:textId="77777777" w:rsidR="00730ABB" w:rsidRDefault="00730ABB" w:rsidP="007D1871">
            <w:pPr>
              <w:pStyle w:val="ConsPlusNormal"/>
              <w:jc w:val="both"/>
            </w:pPr>
            <w:r>
      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подсчет количества вариантов, задачи оптимизации</w:t>
            </w:r>
          </w:p>
        </w:tc>
      </w:tr>
      <w:tr w:rsidR="00730ABB" w14:paraId="57FD393C" w14:textId="77777777" w:rsidTr="007D1871">
        <w:tc>
          <w:tcPr>
            <w:tcW w:w="1077" w:type="dxa"/>
          </w:tcPr>
          <w:p w14:paraId="1811D15B" w14:textId="77777777" w:rsidR="00730ABB" w:rsidRDefault="00730ABB" w:rsidP="007D1871">
            <w:pPr>
              <w:pStyle w:val="ConsPlusNormal"/>
              <w:jc w:val="center"/>
            </w:pPr>
            <w:r>
              <w:t>3.17</w:t>
            </w:r>
          </w:p>
        </w:tc>
        <w:tc>
          <w:tcPr>
            <w:tcW w:w="7994" w:type="dxa"/>
          </w:tcPr>
          <w:p w14:paraId="7E993E70" w14:textId="77777777" w:rsidR="00730ABB" w:rsidRDefault="00730ABB" w:rsidP="007D1871">
            <w:pPr>
              <w:pStyle w:val="ConsPlusNormal"/>
              <w:jc w:val="both"/>
            </w:pPr>
            <w:r>
      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</w:t>
            </w:r>
          </w:p>
        </w:tc>
      </w:tr>
      <w:tr w:rsidR="00730ABB" w14:paraId="4D142F3C" w14:textId="77777777" w:rsidTr="007D1871">
        <w:tc>
          <w:tcPr>
            <w:tcW w:w="1077" w:type="dxa"/>
          </w:tcPr>
          <w:p w14:paraId="28899807" w14:textId="77777777" w:rsidR="00730ABB" w:rsidRDefault="00730ABB" w:rsidP="007D18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14:paraId="419A073B" w14:textId="77777777" w:rsidR="00730ABB" w:rsidRDefault="00730ABB" w:rsidP="007D1871">
            <w:pPr>
              <w:pStyle w:val="ConsPlusNormal"/>
              <w:jc w:val="both"/>
            </w:pPr>
            <w:r>
              <w:t>Информационные технологии</w:t>
            </w:r>
          </w:p>
        </w:tc>
      </w:tr>
      <w:tr w:rsidR="00730ABB" w14:paraId="5E7C95AF" w14:textId="77777777" w:rsidTr="007D1871">
        <w:tc>
          <w:tcPr>
            <w:tcW w:w="1077" w:type="dxa"/>
          </w:tcPr>
          <w:p w14:paraId="1A64F19B" w14:textId="77777777" w:rsidR="00730ABB" w:rsidRDefault="00730ABB" w:rsidP="007D1871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14:paraId="2D9594DC" w14:textId="77777777" w:rsidR="00730ABB" w:rsidRDefault="00730ABB" w:rsidP="007D1871">
            <w:pPr>
              <w:pStyle w:val="ConsPlusNormal"/>
              <w:jc w:val="both"/>
            </w:pPr>
            <w:r>
      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результатов. Программные средства и Интернет-сервисы для обработки и представления данных. Большие данные. Машинное обучение</w:t>
            </w:r>
          </w:p>
        </w:tc>
      </w:tr>
      <w:tr w:rsidR="00730ABB" w:rsidRPr="00730ABB" w14:paraId="14093035" w14:textId="77777777" w:rsidTr="007D1871">
        <w:tc>
          <w:tcPr>
            <w:tcW w:w="1077" w:type="dxa"/>
          </w:tcPr>
          <w:p w14:paraId="6C874BA3" w14:textId="77777777" w:rsidR="00730ABB" w:rsidRDefault="00730ABB" w:rsidP="007D1871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14:paraId="1D6DB017" w14:textId="77777777" w:rsidR="00730ABB" w:rsidRDefault="00730ABB" w:rsidP="007D1871">
            <w:pPr>
              <w:pStyle w:val="ConsPlusNormal"/>
              <w:jc w:val="both"/>
            </w:pPr>
            <w:r>
      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 Решение задач оптимизации с помощью электронных таблиц</w:t>
            </w:r>
          </w:p>
        </w:tc>
      </w:tr>
      <w:tr w:rsidR="00730ABB" w14:paraId="56E65822" w14:textId="77777777" w:rsidTr="007D1871">
        <w:tc>
          <w:tcPr>
            <w:tcW w:w="1077" w:type="dxa"/>
          </w:tcPr>
          <w:p w14:paraId="3F8B3087" w14:textId="77777777" w:rsidR="00730ABB" w:rsidRDefault="00730ABB" w:rsidP="007D1871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14:paraId="59D18BA0" w14:textId="77777777" w:rsidR="00730ABB" w:rsidRDefault="00730ABB" w:rsidP="007D1871">
            <w:pPr>
              <w:pStyle w:val="ConsPlusNormal"/>
              <w:jc w:val="both"/>
            </w:pPr>
            <w:r>
      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</w:t>
            </w:r>
            <w:r>
              <w:lastRenderedPageBreak/>
              <w:t>эксперименты с моделями. 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</w:t>
            </w:r>
          </w:p>
        </w:tc>
      </w:tr>
      <w:tr w:rsidR="00730ABB" w:rsidRPr="00730ABB" w14:paraId="52A4706A" w14:textId="77777777" w:rsidTr="007D1871">
        <w:tc>
          <w:tcPr>
            <w:tcW w:w="1077" w:type="dxa"/>
          </w:tcPr>
          <w:p w14:paraId="5DCFF67A" w14:textId="77777777" w:rsidR="00730ABB" w:rsidRDefault="00730ABB" w:rsidP="007D1871">
            <w:pPr>
              <w:pStyle w:val="ConsPlusNormal"/>
              <w:jc w:val="center"/>
            </w:pPr>
            <w:r>
              <w:lastRenderedPageBreak/>
              <w:t>4.4</w:t>
            </w:r>
          </w:p>
        </w:tc>
        <w:tc>
          <w:tcPr>
            <w:tcW w:w="7994" w:type="dxa"/>
          </w:tcPr>
          <w:p w14:paraId="0E2F9644" w14:textId="77777777" w:rsidR="00730ABB" w:rsidRDefault="00730ABB" w:rsidP="007D1871">
            <w:pPr>
              <w:pStyle w:val="ConsPlusNormal"/>
              <w:jc w:val="both"/>
            </w:pPr>
            <w:r>
              <w:t>Вероятностные модели. Методы Монте-Карло. Имитационное моделирование. Системы массового обслуживания</w:t>
            </w:r>
          </w:p>
        </w:tc>
      </w:tr>
      <w:tr w:rsidR="00730ABB" w14:paraId="5428D05C" w14:textId="77777777" w:rsidTr="007D1871">
        <w:tc>
          <w:tcPr>
            <w:tcW w:w="1077" w:type="dxa"/>
          </w:tcPr>
          <w:p w14:paraId="097977D1" w14:textId="77777777" w:rsidR="00730ABB" w:rsidRDefault="00730ABB" w:rsidP="007D1871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7994" w:type="dxa"/>
          </w:tcPr>
          <w:p w14:paraId="13F63038" w14:textId="77777777" w:rsidR="00730ABB" w:rsidRDefault="00730ABB" w:rsidP="007D1871">
            <w:pPr>
              <w:pStyle w:val="ConsPlusNormal"/>
              <w:jc w:val="both"/>
            </w:pPr>
            <w:r>
              <w:t>Табличные (реляционные) базы данных. Таблица -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      </w:r>
          </w:p>
          <w:p w14:paraId="66A49D06" w14:textId="77777777" w:rsidR="00730ABB" w:rsidRDefault="00730ABB" w:rsidP="007D1871">
            <w:pPr>
              <w:pStyle w:val="ConsPlusNormal"/>
              <w:jc w:val="both"/>
            </w:pPr>
            <w:r>
              <w:t>Многотабличные базы данных. Типы связей между таблицами. Внешний ключ. Целостность базы данных. Запросы к многотабличным базам данных</w:t>
            </w:r>
          </w:p>
        </w:tc>
      </w:tr>
      <w:tr w:rsidR="00730ABB" w:rsidRPr="00730ABB" w14:paraId="065AC493" w14:textId="77777777" w:rsidTr="007D1871">
        <w:tc>
          <w:tcPr>
            <w:tcW w:w="1077" w:type="dxa"/>
          </w:tcPr>
          <w:p w14:paraId="3CCE49D1" w14:textId="77777777" w:rsidR="00730ABB" w:rsidRDefault="00730ABB" w:rsidP="007D1871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7994" w:type="dxa"/>
          </w:tcPr>
          <w:p w14:paraId="50F29C15" w14:textId="77777777" w:rsidR="00730ABB" w:rsidRDefault="00730ABB" w:rsidP="007D1871">
            <w:pPr>
              <w:pStyle w:val="ConsPlusNormal"/>
              <w:jc w:val="both"/>
            </w:pPr>
            <w:r>
              <w:t>Текстовый процессор. Средства поиска и автозамены в текстовом процессоре. Структурированные текстовые документы. Сноски, оглавление. Правила цитирования источников и оформления библиографических ссылок</w:t>
            </w:r>
          </w:p>
        </w:tc>
      </w:tr>
    </w:tbl>
    <w:p w14:paraId="6333E0F1" w14:textId="77777777" w:rsidR="00730ABB" w:rsidRDefault="00730ABB" w:rsidP="00730ABB">
      <w:pPr>
        <w:pStyle w:val="ConsPlusNormal"/>
        <w:ind w:firstLine="540"/>
        <w:jc w:val="both"/>
      </w:pPr>
    </w:p>
    <w:p w14:paraId="69B91314" w14:textId="77777777" w:rsidR="00730ABB" w:rsidRDefault="00730ABB" w:rsidP="006B25E5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1EBC513" w14:textId="34289141" w:rsidR="006B25E5" w:rsidRDefault="006B25E5" w:rsidP="006B25E5">
      <w:pPr>
        <w:jc w:val="center"/>
        <w:rPr>
          <w:lang w:val="ru-RU"/>
        </w:rPr>
      </w:pPr>
      <w:r w:rsidRPr="00F13D4A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14:paraId="1CF42CBE" w14:textId="77777777" w:rsidR="006B25E5" w:rsidRPr="00061AF6" w:rsidRDefault="006B25E5" w:rsidP="006B25E5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2">
        <w:rPr>
          <w:rFonts w:ascii="Times New Roman" w:eastAsia="Calibri" w:hAnsi="Times New Roman" w:cs="Times New Roman"/>
          <w:sz w:val="28"/>
          <w:szCs w:val="28"/>
        </w:rPr>
        <w:t xml:space="preserve">   Тематическое планирование составлено с учетом рабочей программы воспитания. </w:t>
      </w:r>
      <w:r w:rsidRPr="00061AF6">
        <w:rPr>
          <w:rFonts w:ascii="Times New Roman" w:eastAsia="Calibri" w:hAnsi="Times New Roman" w:cs="Times New Roman"/>
          <w:sz w:val="28"/>
          <w:szCs w:val="28"/>
        </w:rPr>
        <w:t>Реализация  воспитательного потенциала урока математики</w:t>
      </w:r>
    </w:p>
    <w:p w14:paraId="5E652966" w14:textId="77777777" w:rsidR="006B25E5" w:rsidRPr="00061AF6" w:rsidRDefault="006B25E5" w:rsidP="006B25E5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предполагает следующее:</w:t>
      </w:r>
    </w:p>
    <w:p w14:paraId="69F2069E" w14:textId="77777777" w:rsidR="006B25E5" w:rsidRPr="00061AF6" w:rsidRDefault="006B25E5" w:rsidP="006B25E5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установление доверительных отношений между учителем и его учениками,</w:t>
      </w:r>
    </w:p>
    <w:p w14:paraId="04F4D011" w14:textId="77777777" w:rsidR="006B25E5" w:rsidRPr="00061AF6" w:rsidRDefault="006B25E5" w:rsidP="006B25E5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способствующих позитивному восприятию учащимися требований и просьб учителя,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привлечению их внимания к обсуждаемой на уроке информации, активизации 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познавательной деятельности;</w:t>
      </w:r>
    </w:p>
    <w:p w14:paraId="3EDEC889" w14:textId="77777777" w:rsidR="006B25E5" w:rsidRPr="00061AF6" w:rsidRDefault="006B25E5" w:rsidP="006B25E5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побуждение школьников соблюдать на уроке общепринятые нормы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поведения, правила общения со старшими (учителями) и сверстниками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(обучающимися), принципы учебной дисциплины и самоорганизации;</w:t>
      </w:r>
    </w:p>
    <w:p w14:paraId="03BFF7A1" w14:textId="77777777" w:rsidR="006B25E5" w:rsidRPr="00061AF6" w:rsidRDefault="006B25E5" w:rsidP="006B25E5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привлечение внимания школьников к ценностному аспекту изучаемых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уроках явлений, организация их работы с получаемой на уроке социально значимой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информацией – инициирование ее обсуждения, высказывания учащимися своего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мнения по ее поводу, выработки своего к ней отношения;</w:t>
      </w:r>
    </w:p>
    <w:p w14:paraId="768B9661" w14:textId="77777777" w:rsidR="006B25E5" w:rsidRPr="00061AF6" w:rsidRDefault="006B25E5" w:rsidP="006B25E5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использование воспитательных возможностей содержания учебного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предмета через демонстрацию детям примеров ответственного, гражданского</w:t>
      </w:r>
    </w:p>
    <w:p w14:paraId="6414FE99" w14:textId="77777777" w:rsidR="006B25E5" w:rsidRPr="00061AF6" w:rsidRDefault="006B25E5" w:rsidP="006B25E5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поведения, проявления человеколюбия и добросердечности, через подбор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соответствующих текстов для чтения, задач для решения, проблемных ситуаций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обсуждения в классе;</w:t>
      </w:r>
    </w:p>
    <w:p w14:paraId="14781B10" w14:textId="77777777" w:rsidR="006B25E5" w:rsidRPr="00061AF6" w:rsidRDefault="006B25E5" w:rsidP="006B25E5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применение на уроке интерактивных форм работы учащихся:</w:t>
      </w:r>
    </w:p>
    <w:p w14:paraId="5EB2E25E" w14:textId="77777777" w:rsidR="006B25E5" w:rsidRPr="00061AF6" w:rsidRDefault="006B25E5" w:rsidP="006B25E5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интеллектуальных, деловых, ситуационных игр, стимулирующих познавательную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мотивацию школьников; дискуссий, которые дают учащимся возможность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 xml:space="preserve">приобрести опыт ведения конструктивного диалога; групповой </w:t>
      </w:r>
      <w:r w:rsidRPr="00061AF6">
        <w:rPr>
          <w:rFonts w:ascii="Times New Roman" w:eastAsia="Calibri" w:hAnsi="Times New Roman" w:cs="Times New Roman"/>
          <w:sz w:val="28"/>
          <w:szCs w:val="28"/>
        </w:rPr>
        <w:lastRenderedPageBreak/>
        <w:t>работы или работы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парах, которые учат школьников командной работе и взаимодействию с другими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детьми;</w:t>
      </w:r>
    </w:p>
    <w:p w14:paraId="0FA31AC6" w14:textId="77777777" w:rsidR="006B25E5" w:rsidRPr="00061AF6" w:rsidRDefault="006B25E5" w:rsidP="006B25E5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включение в урок игровых процедур, которые помогают поддержать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мотивацию детей к получению знаний, налаживанию позитивных межличностных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отношений в классе, помогают установлению доброжелательной атмосферы 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время урока;</w:t>
      </w:r>
    </w:p>
    <w:p w14:paraId="7F46E39C" w14:textId="77777777" w:rsidR="006B25E5" w:rsidRPr="00061AF6" w:rsidRDefault="006B25E5" w:rsidP="006B25E5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организация шефства, наставничества мотивированных и эрудированных</w:t>
      </w:r>
    </w:p>
    <w:p w14:paraId="5D96D507" w14:textId="77777777" w:rsidR="006B25E5" w:rsidRPr="00061AF6" w:rsidRDefault="006B25E5" w:rsidP="006B25E5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учащихся над их неуспевающими одноклассниками, дающего школьникам</w:t>
      </w:r>
    </w:p>
    <w:p w14:paraId="7E774308" w14:textId="77777777" w:rsidR="006B25E5" w:rsidRPr="00061AF6" w:rsidRDefault="006B25E5" w:rsidP="006B25E5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социально значимый опыт сотрудничества и взаимной помощи;</w:t>
      </w:r>
    </w:p>
    <w:p w14:paraId="405393C6" w14:textId="77777777" w:rsidR="006B25E5" w:rsidRPr="00061AF6" w:rsidRDefault="006B25E5" w:rsidP="006B25E5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инициирование и поддержка исследовательской деятельности школьников в</w:t>
      </w:r>
    </w:p>
    <w:p w14:paraId="6158F529" w14:textId="77777777" w:rsidR="006B25E5" w:rsidRPr="008F395B" w:rsidRDefault="006B25E5" w:rsidP="006B25E5">
      <w:pPr>
        <w:pStyle w:val="a3"/>
        <w:jc w:val="both"/>
        <w:sectPr w:rsidR="006B25E5" w:rsidRPr="008F395B" w:rsidSect="008F395B">
          <w:pgSz w:w="11906" w:h="16383"/>
          <w:pgMar w:top="1134" w:right="850" w:bottom="993" w:left="1701" w:header="720" w:footer="720" w:gutter="0"/>
          <w:cols w:space="720"/>
        </w:sectPr>
      </w:pPr>
      <w:r w:rsidRPr="00061AF6">
        <w:rPr>
          <w:rFonts w:ascii="Times New Roman" w:eastAsia="Calibri" w:hAnsi="Times New Roman" w:cs="Times New Roman"/>
          <w:sz w:val="28"/>
          <w:szCs w:val="28"/>
        </w:rPr>
        <w:t>рамках реализации ими индивидуальных и групповых исследовательских проектов,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что даст школьникам возможность приобрести навык самостоятельного решения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теоретической проблемы, навык генерирования и оформления собственных идей,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навык уважительного отношения к чужим идеям, оформленным в работах других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исследователей, навык публичного выступления перед аудиторией,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аргументирования и отстаивания своей точки зрения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A942672" w14:textId="33DCFCE0" w:rsidR="006B25E5" w:rsidRDefault="006B25E5" w:rsidP="006B25E5">
      <w:pPr>
        <w:spacing w:after="0"/>
        <w:ind w:left="120"/>
      </w:pPr>
      <w:bookmarkStart w:id="5" w:name="block-12417053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6B25E5" w14:paraId="69CE58EF" w14:textId="77777777" w:rsidTr="00D129D9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93B90E" w14:textId="77777777" w:rsidR="006B25E5" w:rsidRDefault="006B25E5" w:rsidP="00D12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2F3F88" w14:textId="77777777" w:rsidR="006B25E5" w:rsidRDefault="006B25E5" w:rsidP="00D129D9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A4F809" w14:textId="77777777" w:rsidR="006B25E5" w:rsidRDefault="006B25E5" w:rsidP="00D12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4CC2A83" w14:textId="77777777" w:rsidR="006B25E5" w:rsidRDefault="006B25E5" w:rsidP="00D129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87DB19" w14:textId="77777777" w:rsidR="006B25E5" w:rsidRDefault="006B25E5" w:rsidP="00D129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ED437F" w14:textId="77777777" w:rsidR="006B25E5" w:rsidRDefault="006B25E5" w:rsidP="00D12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6432AD0" w14:textId="77777777" w:rsidR="006B25E5" w:rsidRDefault="006B25E5" w:rsidP="00D129D9">
            <w:pPr>
              <w:spacing w:after="0"/>
              <w:ind w:left="135"/>
            </w:pPr>
          </w:p>
        </w:tc>
      </w:tr>
      <w:tr w:rsidR="006B25E5" w14:paraId="6B1F9463" w14:textId="77777777" w:rsidTr="00D129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36ADD4" w14:textId="77777777" w:rsidR="006B25E5" w:rsidRDefault="006B25E5" w:rsidP="00D12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B77229" w14:textId="77777777" w:rsidR="006B25E5" w:rsidRDefault="006B25E5" w:rsidP="00D129D9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0A3680F" w14:textId="77777777" w:rsidR="006B25E5" w:rsidRDefault="006B25E5" w:rsidP="00D12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7DBE722" w14:textId="77777777" w:rsidR="006B25E5" w:rsidRDefault="006B25E5" w:rsidP="00D129D9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A3EDB78" w14:textId="77777777" w:rsidR="006B25E5" w:rsidRDefault="006B25E5" w:rsidP="00D12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765572" w14:textId="77777777" w:rsidR="006B25E5" w:rsidRDefault="006B25E5" w:rsidP="00D129D9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EB8E1DC" w14:textId="77777777" w:rsidR="006B25E5" w:rsidRDefault="006B25E5" w:rsidP="00D12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BDA0E5" w14:textId="77777777" w:rsidR="006B25E5" w:rsidRDefault="006B25E5" w:rsidP="00D129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D2414B" w14:textId="77777777" w:rsidR="006B25E5" w:rsidRDefault="006B25E5" w:rsidP="00D129D9"/>
        </w:tc>
      </w:tr>
      <w:tr w:rsidR="006B25E5" w14:paraId="6DBE3878" w14:textId="77777777" w:rsidTr="00D129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8C985F" w14:textId="77777777" w:rsidR="006B25E5" w:rsidRDefault="006B25E5" w:rsidP="00D12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6B25E5" w14:paraId="25440934" w14:textId="77777777" w:rsidTr="00D129D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5894A22" w14:textId="77777777" w:rsidR="006B25E5" w:rsidRDefault="006B25E5" w:rsidP="00D12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EEDBB9D" w14:textId="77777777" w:rsidR="006B25E5" w:rsidRDefault="006B25E5" w:rsidP="00D12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14357E5" w14:textId="61597C96" w:rsidR="006B25E5" w:rsidRPr="00C17E10" w:rsidRDefault="006B25E5" w:rsidP="00D129D9">
            <w:pPr>
              <w:spacing w:after="0"/>
              <w:ind w:left="135"/>
              <w:jc w:val="center"/>
              <w:rPr>
                <w:lang w:val="ru-RU"/>
              </w:rPr>
            </w:pPr>
            <w:r w:rsidRPr="00C17E10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  <w:r w:rsidR="00C67955" w:rsidRPr="00C17E10">
              <w:rPr>
                <w:rFonts w:ascii="Times New Roman" w:hAnsi="Times New Roman"/>
                <w:color w:val="000000"/>
                <w:sz w:val="24"/>
                <w:lang w:val="ru-RU"/>
              </w:rPr>
              <w:t>/6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F8FA85B" w14:textId="77777777" w:rsidR="006B25E5" w:rsidRDefault="006B25E5" w:rsidP="00D129D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53AA5CB" w14:textId="77777777" w:rsidR="006B25E5" w:rsidRDefault="006B25E5" w:rsidP="00D129D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5F72499" w14:textId="77777777" w:rsidR="006B25E5" w:rsidRDefault="006B25E5" w:rsidP="00D129D9">
            <w:pPr>
              <w:spacing w:after="0"/>
              <w:ind w:left="135"/>
            </w:pPr>
          </w:p>
        </w:tc>
      </w:tr>
      <w:tr w:rsidR="006B25E5" w14:paraId="77CD9975" w14:textId="77777777" w:rsidTr="00D129D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E21E10A" w14:textId="77777777" w:rsidR="006B25E5" w:rsidRDefault="006B25E5" w:rsidP="00D12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C30B9C" w14:textId="77777777" w:rsidR="006B25E5" w:rsidRDefault="006B25E5" w:rsidP="00D12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9A12462" w14:textId="0AFBA134" w:rsidR="006B25E5" w:rsidRPr="00C17E10" w:rsidRDefault="006B25E5" w:rsidP="00D129D9">
            <w:pPr>
              <w:spacing w:after="0"/>
              <w:ind w:left="135"/>
              <w:jc w:val="center"/>
              <w:rPr>
                <w:lang w:val="ru-RU"/>
              </w:rPr>
            </w:pPr>
            <w:r w:rsidRPr="00C17E10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  <w:r w:rsidR="00C67955" w:rsidRPr="00C17E10">
              <w:rPr>
                <w:rFonts w:ascii="Times New Roman" w:hAnsi="Times New Roman"/>
                <w:color w:val="000000"/>
                <w:sz w:val="24"/>
                <w:lang w:val="ru-RU"/>
              </w:rPr>
              <w:t>/3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5FD8CBB" w14:textId="77777777" w:rsidR="006B25E5" w:rsidRDefault="006B25E5" w:rsidP="00D129D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B0CC691" w14:textId="77777777" w:rsidR="006B25E5" w:rsidRDefault="006B25E5" w:rsidP="00D129D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42A5A0D" w14:textId="77777777" w:rsidR="006B25E5" w:rsidRDefault="006B25E5" w:rsidP="00D129D9">
            <w:pPr>
              <w:spacing w:after="0"/>
              <w:ind w:left="135"/>
            </w:pPr>
          </w:p>
        </w:tc>
      </w:tr>
      <w:tr w:rsidR="006B25E5" w14:paraId="70D9019E" w14:textId="77777777" w:rsidTr="00D12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51D8F" w14:textId="77777777" w:rsidR="006B25E5" w:rsidRDefault="006B25E5" w:rsidP="00D12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ECBBAC1" w14:textId="3CF13383" w:rsidR="006B25E5" w:rsidRPr="00C17E10" w:rsidRDefault="006B25E5" w:rsidP="00D129D9">
            <w:pPr>
              <w:spacing w:after="0"/>
              <w:ind w:left="135"/>
              <w:jc w:val="center"/>
              <w:rPr>
                <w:lang w:val="ru-RU"/>
              </w:rPr>
            </w:pPr>
            <w:r w:rsidRPr="00C17E10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r w:rsidR="00C67955" w:rsidRPr="00C17E10">
              <w:rPr>
                <w:rFonts w:ascii="Times New Roman" w:hAnsi="Times New Roman"/>
                <w:color w:val="000000"/>
                <w:sz w:val="24"/>
                <w:lang w:val="ru-RU"/>
              </w:rPr>
              <w:t>/9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C88D13" w14:textId="77777777" w:rsidR="006B25E5" w:rsidRDefault="006B25E5" w:rsidP="00D129D9"/>
        </w:tc>
      </w:tr>
      <w:tr w:rsidR="006B25E5" w14:paraId="7743B346" w14:textId="77777777" w:rsidTr="00D129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2003EE" w14:textId="77777777" w:rsidR="006B25E5" w:rsidRPr="00C17E10" w:rsidRDefault="006B25E5" w:rsidP="00D129D9">
            <w:pPr>
              <w:spacing w:after="0"/>
              <w:ind w:left="135"/>
            </w:pPr>
            <w:r w:rsidRPr="00C17E10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C17E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17E10"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B25E5" w14:paraId="65EE324C" w14:textId="77777777" w:rsidTr="00D129D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B418142" w14:textId="77777777" w:rsidR="006B25E5" w:rsidRDefault="006B25E5" w:rsidP="00D12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B08B27F" w14:textId="77777777" w:rsidR="006B25E5" w:rsidRDefault="006B25E5" w:rsidP="00D12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7B46CCE" w14:textId="4B549092" w:rsidR="006B25E5" w:rsidRPr="00C17E10" w:rsidRDefault="006B25E5" w:rsidP="00D129D9">
            <w:pPr>
              <w:spacing w:after="0"/>
              <w:ind w:left="135"/>
              <w:jc w:val="center"/>
              <w:rPr>
                <w:lang w:val="ru-RU"/>
              </w:rPr>
            </w:pPr>
            <w:r w:rsidRPr="00C17E10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  <w:r w:rsidR="00C67955" w:rsidRPr="00C17E10">
              <w:rPr>
                <w:rFonts w:ascii="Times New Roman" w:hAnsi="Times New Roman"/>
                <w:color w:val="000000"/>
                <w:sz w:val="24"/>
                <w:lang w:val="ru-RU"/>
              </w:rPr>
              <w:t>/11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FBEFD4B" w14:textId="0293E286" w:rsidR="006B25E5" w:rsidRPr="00C67955" w:rsidRDefault="006B25E5" w:rsidP="00D129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 w:rsidR="00C67955">
              <w:rPr>
                <w:rFonts w:ascii="Times New Roman" w:hAnsi="Times New Roman"/>
                <w:color w:val="000000"/>
                <w:sz w:val="24"/>
                <w:lang w:val="ru-RU"/>
              </w:rPr>
              <w:t>/1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D07F3A5" w14:textId="77777777" w:rsidR="006B25E5" w:rsidRDefault="006B25E5" w:rsidP="00D129D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51AF322" w14:textId="77777777" w:rsidR="006B25E5" w:rsidRDefault="006B25E5" w:rsidP="00D129D9">
            <w:pPr>
              <w:spacing w:after="0"/>
              <w:ind w:left="135"/>
            </w:pPr>
          </w:p>
        </w:tc>
      </w:tr>
      <w:tr w:rsidR="006B25E5" w14:paraId="25A930A0" w14:textId="77777777" w:rsidTr="00D12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0C6A5E" w14:textId="77777777" w:rsidR="006B25E5" w:rsidRDefault="006B25E5" w:rsidP="00D12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D599368" w14:textId="2572E501" w:rsidR="006B25E5" w:rsidRPr="00C17E10" w:rsidRDefault="006B25E5" w:rsidP="00D129D9">
            <w:pPr>
              <w:spacing w:after="0"/>
              <w:ind w:left="135"/>
              <w:jc w:val="center"/>
              <w:rPr>
                <w:lang w:val="ru-RU"/>
              </w:rPr>
            </w:pPr>
            <w:r w:rsidRPr="00C17E10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  <w:r w:rsidR="00C67955" w:rsidRPr="00C17E10">
              <w:rPr>
                <w:rFonts w:ascii="Times New Roman" w:hAnsi="Times New Roman"/>
                <w:color w:val="000000"/>
                <w:sz w:val="24"/>
                <w:lang w:val="ru-RU"/>
              </w:rPr>
              <w:t>/11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78CEFB" w14:textId="6CD04637" w:rsidR="006B25E5" w:rsidRPr="00C67955" w:rsidRDefault="006B25E5" w:rsidP="00D129D9">
            <w:pPr>
              <w:rPr>
                <w:lang w:val="ru-RU"/>
              </w:rPr>
            </w:pPr>
          </w:p>
        </w:tc>
      </w:tr>
      <w:tr w:rsidR="006B25E5" w14:paraId="38DAB006" w14:textId="77777777" w:rsidTr="00D129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BB41DD" w14:textId="77777777" w:rsidR="006B25E5" w:rsidRPr="00C17E10" w:rsidRDefault="006B25E5" w:rsidP="00D129D9">
            <w:pPr>
              <w:spacing w:after="0"/>
              <w:ind w:left="135"/>
            </w:pPr>
            <w:r w:rsidRPr="00C17E10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C17E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17E10"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6B25E5" w14:paraId="6AE1A84B" w14:textId="77777777" w:rsidTr="00D129D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89FAFDF" w14:textId="77777777" w:rsidR="006B25E5" w:rsidRDefault="006B25E5" w:rsidP="00D12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12AC1BF" w14:textId="77777777" w:rsidR="006B25E5" w:rsidRDefault="006B25E5" w:rsidP="00D12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0579E05" w14:textId="6852E13E" w:rsidR="006B25E5" w:rsidRPr="00C17E10" w:rsidRDefault="006B25E5" w:rsidP="00D129D9">
            <w:pPr>
              <w:spacing w:after="0"/>
              <w:ind w:left="135"/>
              <w:jc w:val="center"/>
              <w:rPr>
                <w:lang w:val="ru-RU"/>
              </w:rPr>
            </w:pPr>
            <w:r w:rsidRPr="00C17E10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r w:rsidR="00C67955" w:rsidRPr="00C17E10">
              <w:rPr>
                <w:rFonts w:ascii="Times New Roman" w:hAnsi="Times New Roman"/>
                <w:color w:val="000000"/>
                <w:sz w:val="24"/>
                <w:lang w:val="ru-RU"/>
              </w:rPr>
              <w:t>/24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C55F34A" w14:textId="497AEE91" w:rsidR="006B25E5" w:rsidRPr="00C67955" w:rsidRDefault="006B25E5" w:rsidP="00D129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 w:rsidR="00C67955">
              <w:rPr>
                <w:rFonts w:ascii="Times New Roman" w:hAnsi="Times New Roman"/>
                <w:color w:val="000000"/>
                <w:sz w:val="24"/>
                <w:lang w:val="ru-RU"/>
              </w:rPr>
              <w:t>/1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863570C" w14:textId="77777777" w:rsidR="006B25E5" w:rsidRDefault="006B25E5" w:rsidP="00D129D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60F0FE5" w14:textId="77777777" w:rsidR="006B25E5" w:rsidRDefault="006B25E5" w:rsidP="00D129D9">
            <w:pPr>
              <w:spacing w:after="0"/>
              <w:ind w:left="135"/>
            </w:pPr>
          </w:p>
        </w:tc>
      </w:tr>
      <w:tr w:rsidR="006B25E5" w14:paraId="2878168B" w14:textId="77777777" w:rsidTr="00D12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0238DC" w14:textId="77777777" w:rsidR="006B25E5" w:rsidRDefault="006B25E5" w:rsidP="00D12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64C3440" w14:textId="3873277F" w:rsidR="006B25E5" w:rsidRPr="00C17E10" w:rsidRDefault="006B25E5" w:rsidP="00D129D9">
            <w:pPr>
              <w:spacing w:after="0"/>
              <w:ind w:left="135"/>
              <w:jc w:val="center"/>
              <w:rPr>
                <w:lang w:val="ru-RU"/>
              </w:rPr>
            </w:pPr>
            <w:r w:rsidRPr="00C17E10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r w:rsidR="00C67955" w:rsidRPr="00C17E10">
              <w:rPr>
                <w:rFonts w:ascii="Times New Roman" w:hAnsi="Times New Roman"/>
                <w:color w:val="000000"/>
                <w:sz w:val="24"/>
                <w:lang w:val="ru-RU"/>
              </w:rPr>
              <w:t>/24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7D5D7C" w14:textId="77777777" w:rsidR="006B25E5" w:rsidRDefault="006B25E5" w:rsidP="00D129D9"/>
        </w:tc>
      </w:tr>
      <w:tr w:rsidR="006B25E5" w14:paraId="4E71F3C2" w14:textId="77777777" w:rsidTr="00D129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05AAB0" w14:textId="77777777" w:rsidR="006B25E5" w:rsidRPr="00C17E10" w:rsidRDefault="006B25E5" w:rsidP="00D129D9">
            <w:pPr>
              <w:spacing w:after="0"/>
              <w:ind w:left="135"/>
            </w:pPr>
            <w:r w:rsidRPr="00C17E10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C17E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17E10"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6B25E5" w14:paraId="58EEF6F5" w14:textId="77777777" w:rsidTr="00D129D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4A140CE" w14:textId="77777777" w:rsidR="006B25E5" w:rsidRDefault="006B25E5" w:rsidP="00D12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93FE4D2" w14:textId="77777777" w:rsidR="006B25E5" w:rsidRDefault="006B25E5" w:rsidP="00D12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33A18CA" w14:textId="423C7BBC" w:rsidR="006B25E5" w:rsidRPr="00C17E10" w:rsidRDefault="006B25E5" w:rsidP="00D129D9">
            <w:pPr>
              <w:spacing w:after="0"/>
              <w:ind w:left="135"/>
              <w:jc w:val="center"/>
              <w:rPr>
                <w:lang w:val="ru-RU"/>
              </w:rPr>
            </w:pPr>
            <w:r w:rsidRPr="00C17E10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  <w:r w:rsidR="00C67955" w:rsidRPr="00C17E10">
              <w:rPr>
                <w:rFonts w:ascii="Times New Roman" w:hAnsi="Times New Roman"/>
                <w:color w:val="000000"/>
                <w:sz w:val="24"/>
                <w:lang w:val="ru-RU"/>
              </w:rPr>
              <w:t>/14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6D5E8AE" w14:textId="77777777" w:rsidR="006B25E5" w:rsidRDefault="006B25E5" w:rsidP="00D129D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74C3940" w14:textId="77777777" w:rsidR="006B25E5" w:rsidRDefault="006B25E5" w:rsidP="00D129D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23CFE27" w14:textId="77777777" w:rsidR="006B25E5" w:rsidRDefault="006B25E5" w:rsidP="00D129D9">
            <w:pPr>
              <w:spacing w:after="0"/>
              <w:ind w:left="135"/>
            </w:pPr>
          </w:p>
        </w:tc>
      </w:tr>
      <w:tr w:rsidR="006B25E5" w14:paraId="1C37AEA6" w14:textId="77777777" w:rsidTr="00D129D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284F835" w14:textId="77777777" w:rsidR="006B25E5" w:rsidRDefault="006B25E5" w:rsidP="00D12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32F5FA" w14:textId="77777777" w:rsidR="006B25E5" w:rsidRDefault="006B25E5" w:rsidP="00D12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81340CE" w14:textId="7356FC79" w:rsidR="006B25E5" w:rsidRPr="00C17E10" w:rsidRDefault="006B25E5" w:rsidP="00D129D9">
            <w:pPr>
              <w:spacing w:after="0"/>
              <w:ind w:left="135"/>
              <w:jc w:val="center"/>
              <w:rPr>
                <w:lang w:val="ru-RU"/>
              </w:rPr>
            </w:pPr>
            <w:r w:rsidRPr="00C17E10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  <w:r w:rsidR="00C67955" w:rsidRPr="00C17E10">
              <w:rPr>
                <w:rFonts w:ascii="Times New Roman" w:hAnsi="Times New Roman"/>
                <w:color w:val="000000"/>
                <w:sz w:val="24"/>
                <w:lang w:val="ru-RU"/>
              </w:rPr>
              <w:t>/4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5A9CF2A" w14:textId="77777777" w:rsidR="006B25E5" w:rsidRDefault="006B25E5" w:rsidP="00D129D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E7D5E2A" w14:textId="77777777" w:rsidR="006B25E5" w:rsidRDefault="006B25E5" w:rsidP="00D129D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A925E47" w14:textId="77777777" w:rsidR="006B25E5" w:rsidRDefault="006B25E5" w:rsidP="00D129D9">
            <w:pPr>
              <w:spacing w:after="0"/>
              <w:ind w:left="135"/>
            </w:pPr>
          </w:p>
        </w:tc>
      </w:tr>
      <w:tr w:rsidR="006B25E5" w14:paraId="32FFE364" w14:textId="77777777" w:rsidTr="00D129D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F33DC84" w14:textId="77777777" w:rsidR="006B25E5" w:rsidRDefault="006B25E5" w:rsidP="00D12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9F6F00" w14:textId="77777777" w:rsidR="006B25E5" w:rsidRDefault="006B25E5" w:rsidP="00D12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6720B92" w14:textId="2572F757" w:rsidR="006B25E5" w:rsidRPr="00C17E10" w:rsidRDefault="006B25E5" w:rsidP="00D129D9">
            <w:pPr>
              <w:spacing w:after="0"/>
              <w:ind w:left="135"/>
              <w:jc w:val="center"/>
              <w:rPr>
                <w:lang w:val="ru-RU"/>
              </w:rPr>
            </w:pPr>
            <w:r w:rsidRPr="00C17E10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  <w:r w:rsidR="00C67955" w:rsidRPr="00C17E10">
              <w:rPr>
                <w:rFonts w:ascii="Times New Roman" w:hAnsi="Times New Roman"/>
                <w:color w:val="000000"/>
                <w:sz w:val="24"/>
                <w:lang w:val="ru-RU"/>
              </w:rPr>
              <w:t>/6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032BF33" w14:textId="77777777" w:rsidR="006B25E5" w:rsidRDefault="006B25E5" w:rsidP="00D129D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5DDD53A" w14:textId="77777777" w:rsidR="006B25E5" w:rsidRDefault="006B25E5" w:rsidP="00D129D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A49F9C5" w14:textId="77777777" w:rsidR="006B25E5" w:rsidRDefault="006B25E5" w:rsidP="00D129D9">
            <w:pPr>
              <w:spacing w:after="0"/>
              <w:ind w:left="135"/>
            </w:pPr>
          </w:p>
        </w:tc>
      </w:tr>
      <w:tr w:rsidR="006B25E5" w14:paraId="604ED167" w14:textId="77777777" w:rsidTr="00D12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C35197" w14:textId="77777777" w:rsidR="006B25E5" w:rsidRDefault="006B25E5" w:rsidP="00D12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91DD4A9" w14:textId="5B7A5139" w:rsidR="006B25E5" w:rsidRPr="00C17E10" w:rsidRDefault="006B25E5" w:rsidP="00D129D9">
            <w:pPr>
              <w:spacing w:after="0"/>
              <w:ind w:left="135"/>
              <w:jc w:val="center"/>
              <w:rPr>
                <w:lang w:val="ru-RU"/>
              </w:rPr>
            </w:pPr>
            <w:r w:rsidRPr="00C17E10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  <w:r w:rsidR="00C67955" w:rsidRPr="00C17E10">
              <w:rPr>
                <w:rFonts w:ascii="Times New Roman" w:hAnsi="Times New Roman"/>
                <w:color w:val="000000"/>
                <w:sz w:val="24"/>
                <w:lang w:val="ru-RU"/>
              </w:rPr>
              <w:t>/24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744A2F" w14:textId="77777777" w:rsidR="006B25E5" w:rsidRDefault="006B25E5" w:rsidP="00D129D9"/>
        </w:tc>
      </w:tr>
      <w:tr w:rsidR="006B25E5" w14:paraId="34108A98" w14:textId="77777777" w:rsidTr="00D12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C43E93" w14:textId="77777777" w:rsidR="006B25E5" w:rsidRPr="008F395B" w:rsidRDefault="006B25E5" w:rsidP="00D129D9">
            <w:pPr>
              <w:spacing w:after="0"/>
              <w:ind w:left="135"/>
              <w:rPr>
                <w:lang w:val="ru-RU"/>
              </w:rPr>
            </w:pPr>
            <w:r w:rsidRPr="008F39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5A1654B" w14:textId="66921971" w:rsidR="006B25E5" w:rsidRPr="00EE2C00" w:rsidRDefault="006B25E5" w:rsidP="00D129D9">
            <w:pPr>
              <w:spacing w:after="0"/>
              <w:ind w:left="135"/>
              <w:jc w:val="center"/>
              <w:rPr>
                <w:lang w:val="ru-RU"/>
              </w:rPr>
            </w:pPr>
            <w:r w:rsidRPr="008F39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  <w:r w:rsidR="00EE2C00">
              <w:rPr>
                <w:rFonts w:ascii="Times New Roman" w:hAnsi="Times New Roman"/>
                <w:color w:val="000000"/>
                <w:sz w:val="24"/>
                <w:lang w:val="ru-RU"/>
              </w:rPr>
              <w:t>/ 68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BB7CA8E" w14:textId="77777777" w:rsidR="006B25E5" w:rsidRDefault="006B25E5" w:rsidP="00D12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4E2A165" w14:textId="77777777" w:rsidR="006B25E5" w:rsidRDefault="006B25E5" w:rsidP="00D12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5568A9E" w14:textId="77777777" w:rsidR="006B25E5" w:rsidRDefault="006B25E5" w:rsidP="00D129D9"/>
        </w:tc>
      </w:tr>
    </w:tbl>
    <w:p w14:paraId="79A1AFB9" w14:textId="77777777" w:rsidR="006B25E5" w:rsidRDefault="006B25E5" w:rsidP="006B25E5">
      <w:pPr>
        <w:sectPr w:rsidR="006B25E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14:paraId="3BD1312D" w14:textId="63586543" w:rsidR="00EE2C00" w:rsidRDefault="00EE2C00" w:rsidP="00EE2C00">
      <w:pPr>
        <w:spacing w:after="0" w:line="240" w:lineRule="auto"/>
        <w:jc w:val="both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lastRenderedPageBreak/>
        <w:t>Система оценивания происходит в соответствии приложения СОО.</w:t>
      </w:r>
    </w:p>
    <w:p w14:paraId="513193FB" w14:textId="77777777" w:rsidR="00EE2C00" w:rsidRDefault="00EE2C00" w:rsidP="00EE2C00">
      <w:pPr>
        <w:spacing w:after="0" w:line="240" w:lineRule="auto"/>
        <w:jc w:val="both"/>
        <w:rPr>
          <w:rFonts w:ascii="Times New Roman" w:hAnsi="Times New Roman"/>
          <w:b/>
          <w:sz w:val="28"/>
          <w:lang w:val="ru-RU"/>
        </w:rPr>
      </w:pPr>
    </w:p>
    <w:p w14:paraId="4ADF497D" w14:textId="77777777" w:rsidR="006B25E5" w:rsidRPr="007B6368" w:rsidRDefault="006B25E5" w:rsidP="006B25E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7B6368">
        <w:rPr>
          <w:rFonts w:ascii="Times New Roman" w:hAnsi="Times New Roman"/>
          <w:b/>
          <w:sz w:val="28"/>
          <w:szCs w:val="24"/>
          <w:lang w:val="ru-RU"/>
        </w:rPr>
        <w:t>Учебно-методическое обеспечение предмета</w:t>
      </w:r>
    </w:p>
    <w:p w14:paraId="73130EDB" w14:textId="77777777" w:rsidR="006B25E5" w:rsidRPr="007B6368" w:rsidRDefault="006B25E5" w:rsidP="006B25E5">
      <w:pPr>
        <w:spacing w:after="0" w:line="240" w:lineRule="auto"/>
        <w:rPr>
          <w:rFonts w:ascii="Times New Roman" w:hAnsi="Times New Roman"/>
          <w:sz w:val="28"/>
          <w:szCs w:val="24"/>
          <w:lang w:val="ru-RU"/>
        </w:rPr>
      </w:pPr>
    </w:p>
    <w:p w14:paraId="7A954202" w14:textId="77777777" w:rsidR="00EE2C00" w:rsidRPr="00990CFD" w:rsidRDefault="00EE2C00" w:rsidP="00EE2C0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</w:pPr>
      <w:r w:rsidRPr="00990CFD">
        <w:rPr>
          <w:rFonts w:ascii="Times New Roman" w:hAnsi="Times New Roman" w:cs="Times New Roman"/>
          <w:sz w:val="28"/>
          <w:szCs w:val="28"/>
          <w:lang w:val="ru-RU"/>
        </w:rPr>
        <w:t>Информатика (в 2 частях), 10 класс/ Поляков К.Ю., Еремин Е.А., Общество с ограниченной ответственностью</w:t>
      </w:r>
      <w:r w:rsidRPr="008F39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F395B">
        <w:rPr>
          <w:rFonts w:ascii="Times New Roman" w:hAnsi="Times New Roman" w:cs="Times New Roman"/>
          <w:sz w:val="28"/>
          <w:szCs w:val="28"/>
        </w:rPr>
        <w:t xml:space="preserve">«БИНОМ. </w:t>
      </w:r>
      <w:r w:rsidRPr="00990CFD">
        <w:rPr>
          <w:rFonts w:ascii="Times New Roman" w:hAnsi="Times New Roman" w:cs="Times New Roman"/>
          <w:sz w:val="28"/>
          <w:szCs w:val="28"/>
          <w:lang w:val="ru-RU"/>
        </w:rPr>
        <w:t>Лаборатория знаний»; Акционерное общество «Издательство «Просвещение»</w:t>
      </w:r>
    </w:p>
    <w:p w14:paraId="143651D9" w14:textId="77777777" w:rsidR="006B25E5" w:rsidRDefault="006B25E5" w:rsidP="006B25E5">
      <w:pPr>
        <w:pStyle w:val="a4"/>
        <w:spacing w:after="0" w:line="240" w:lineRule="auto"/>
        <w:rPr>
          <w:rFonts w:ascii="Times New Roman" w:hAnsi="Times New Roman"/>
          <w:b/>
          <w:sz w:val="28"/>
          <w:szCs w:val="24"/>
          <w:lang w:val="ru-RU"/>
        </w:rPr>
      </w:pPr>
    </w:p>
    <w:p w14:paraId="0A342FC2" w14:textId="1C701DDC" w:rsidR="006B25E5" w:rsidRPr="00293FD2" w:rsidRDefault="006B25E5" w:rsidP="006B25E5">
      <w:pPr>
        <w:pStyle w:val="a4"/>
        <w:spacing w:after="0" w:line="240" w:lineRule="auto"/>
        <w:rPr>
          <w:rFonts w:ascii="Times New Roman" w:hAnsi="Times New Roman"/>
          <w:b/>
          <w:sz w:val="28"/>
          <w:szCs w:val="24"/>
          <w:lang w:val="ru-RU"/>
        </w:rPr>
      </w:pPr>
      <w:r w:rsidRPr="00293FD2">
        <w:rPr>
          <w:rFonts w:ascii="Times New Roman" w:hAnsi="Times New Roman"/>
          <w:b/>
          <w:sz w:val="28"/>
          <w:szCs w:val="24"/>
          <w:lang w:val="ru-RU"/>
        </w:rPr>
        <w:t>Технические средства:</w:t>
      </w:r>
    </w:p>
    <w:p w14:paraId="0F18EE29" w14:textId="77777777" w:rsidR="006B25E5" w:rsidRPr="007B6368" w:rsidRDefault="006B25E5" w:rsidP="006B25E5">
      <w:pPr>
        <w:pStyle w:val="a4"/>
        <w:numPr>
          <w:ilvl w:val="0"/>
          <w:numId w:val="2"/>
        </w:numPr>
        <w:spacing w:after="0" w:line="240" w:lineRule="auto"/>
        <w:rPr>
          <w:rStyle w:val="a5"/>
          <w:rFonts w:ascii="Times New Roman" w:hAnsi="Times New Roman"/>
          <w:b w:val="0"/>
          <w:bCs w:val="0"/>
          <w:sz w:val="28"/>
          <w:szCs w:val="24"/>
        </w:rPr>
      </w:pPr>
      <w:r w:rsidRPr="007B6368">
        <w:rPr>
          <w:rFonts w:ascii="Times New Roman" w:hAnsi="Times New Roman"/>
          <w:sz w:val="28"/>
          <w:szCs w:val="24"/>
        </w:rPr>
        <w:t>Персональный компьютер</w:t>
      </w:r>
    </w:p>
    <w:p w14:paraId="4A7555B7" w14:textId="77777777" w:rsidR="006B25E5" w:rsidRPr="007B6368" w:rsidRDefault="006B25E5" w:rsidP="006B25E5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7B6368">
        <w:rPr>
          <w:rFonts w:ascii="Times New Roman" w:hAnsi="Times New Roman"/>
          <w:sz w:val="28"/>
          <w:szCs w:val="24"/>
        </w:rPr>
        <w:t>Мультимедиапроектор с экраном</w:t>
      </w:r>
    </w:p>
    <w:p w14:paraId="12661783" w14:textId="77777777" w:rsidR="006B25E5" w:rsidRPr="007B6368" w:rsidRDefault="006B25E5" w:rsidP="006B25E5">
      <w:pPr>
        <w:pStyle w:val="a4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793"/>
        <w:gridCol w:w="1700"/>
        <w:gridCol w:w="4113"/>
      </w:tblGrid>
      <w:tr w:rsidR="00730ABB" w:rsidRPr="00730ABB" w14:paraId="4C55D55A" w14:textId="77777777" w:rsidTr="007D1871">
        <w:trPr>
          <w:trHeight w:val="2397"/>
        </w:trPr>
        <w:tc>
          <w:tcPr>
            <w:tcW w:w="3793" w:type="dxa"/>
            <w:shd w:val="clear" w:color="auto" w:fill="auto"/>
          </w:tcPr>
          <w:p w14:paraId="65692864" w14:textId="77777777" w:rsidR="00730ABB" w:rsidRPr="006B5709" w:rsidRDefault="00730ABB" w:rsidP="007D1871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</w:rPr>
            </w:pPr>
          </w:p>
          <w:p w14:paraId="0E3F721A" w14:textId="77777777" w:rsidR="00730ABB" w:rsidRPr="007B6368" w:rsidRDefault="00730ABB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330906E5" w14:textId="77777777" w:rsidR="00730ABB" w:rsidRPr="007B6368" w:rsidRDefault="00730ABB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C5A428C" w14:textId="77777777" w:rsidR="00730ABB" w:rsidRPr="007B6368" w:rsidRDefault="00730ABB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заседания методического совета лицея </w:t>
            </w:r>
          </w:p>
          <w:p w14:paraId="2DB80061" w14:textId="77777777" w:rsidR="00730ABB" w:rsidRPr="007B6368" w:rsidRDefault="00730ABB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от 2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8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.08. 202</w:t>
            </w:r>
            <w:r w:rsidRPr="00BE422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5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 года № 1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6F3451C" w14:textId="77777777" w:rsidR="00730ABB" w:rsidRPr="007B6368" w:rsidRDefault="00730ABB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         Долганова О.В.</w:t>
            </w:r>
          </w:p>
          <w:p w14:paraId="3DAEFBAB" w14:textId="77777777" w:rsidR="00730ABB" w:rsidRPr="007B6368" w:rsidRDefault="00730ABB" w:rsidP="007D1871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val="ru-RU"/>
              </w:rPr>
            </w:pPr>
            <w:r w:rsidRPr="007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636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подпись руководителя МС          Ф.И.О.</w:t>
            </w:r>
          </w:p>
          <w:p w14:paraId="7CF9A74F" w14:textId="77777777" w:rsidR="00730ABB" w:rsidRPr="007B6368" w:rsidRDefault="00730ABB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val="ru-RU"/>
              </w:rPr>
            </w:pPr>
          </w:p>
        </w:tc>
        <w:tc>
          <w:tcPr>
            <w:tcW w:w="1700" w:type="dxa"/>
            <w:shd w:val="clear" w:color="auto" w:fill="auto"/>
          </w:tcPr>
          <w:p w14:paraId="109479E3" w14:textId="77777777" w:rsidR="00730ABB" w:rsidRPr="007B6368" w:rsidRDefault="00730ABB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2B14BA6E" w14:textId="77777777" w:rsidR="00730ABB" w:rsidRPr="007B6368" w:rsidRDefault="00730ABB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5540D3F1" w14:textId="77777777" w:rsidR="00730ABB" w:rsidRPr="007B6368" w:rsidRDefault="00730ABB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330FB76B" w14:textId="77777777" w:rsidR="00730ABB" w:rsidRPr="007B6368" w:rsidRDefault="00730ABB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3" w:type="dxa"/>
            <w:shd w:val="clear" w:color="auto" w:fill="auto"/>
          </w:tcPr>
          <w:p w14:paraId="7CFC48CD" w14:textId="77777777" w:rsidR="00730ABB" w:rsidRPr="007B6368" w:rsidRDefault="00730ABB" w:rsidP="007D1871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581E4DE" w14:textId="77777777" w:rsidR="00730ABB" w:rsidRPr="007B6368" w:rsidRDefault="00730ABB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1336175B" w14:textId="77777777" w:rsidR="00730ABB" w:rsidRPr="007B6368" w:rsidRDefault="00730ABB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D2AB788" w14:textId="77777777" w:rsidR="00730ABB" w:rsidRPr="007B6368" w:rsidRDefault="00730ABB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Заместитель директора по УВР </w:t>
            </w:r>
          </w:p>
          <w:p w14:paraId="0ACF9C19" w14:textId="77777777" w:rsidR="00730ABB" w:rsidRPr="007B6368" w:rsidRDefault="00730ABB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    Долганова О.В.</w:t>
            </w:r>
          </w:p>
          <w:p w14:paraId="59A42DB1" w14:textId="77777777" w:rsidR="00730ABB" w:rsidRPr="007B6368" w:rsidRDefault="00730ABB" w:rsidP="007D1871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           подпись                             Ф.И.О.</w:t>
            </w:r>
          </w:p>
          <w:p w14:paraId="0A79CB80" w14:textId="77777777" w:rsidR="00730ABB" w:rsidRPr="007B6368" w:rsidRDefault="00730ABB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BE42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.08.202</w:t>
            </w:r>
            <w:r w:rsidRPr="00BE42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года</w:t>
            </w:r>
          </w:p>
          <w:p w14:paraId="7D80AC10" w14:textId="77777777" w:rsidR="00730ABB" w:rsidRPr="007B6368" w:rsidRDefault="00730ABB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дата</w:t>
            </w:r>
          </w:p>
        </w:tc>
      </w:tr>
    </w:tbl>
    <w:p w14:paraId="219C1616" w14:textId="77777777" w:rsidR="00075A8A" w:rsidRPr="006B25E5" w:rsidRDefault="00075A8A">
      <w:pPr>
        <w:rPr>
          <w:lang w:val="ru-RU"/>
        </w:rPr>
      </w:pPr>
    </w:p>
    <w:sectPr w:rsidR="00075A8A" w:rsidRPr="006B2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87A0D"/>
    <w:multiLevelType w:val="hybridMultilevel"/>
    <w:tmpl w:val="38C8E14C"/>
    <w:lvl w:ilvl="0" w:tplc="BAE430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A689C"/>
    <w:multiLevelType w:val="hybridMultilevel"/>
    <w:tmpl w:val="FE1AF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1F1032"/>
    <w:multiLevelType w:val="hybridMultilevel"/>
    <w:tmpl w:val="0860A5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A8A"/>
    <w:rsid w:val="00075A8A"/>
    <w:rsid w:val="006B25E5"/>
    <w:rsid w:val="00730ABB"/>
    <w:rsid w:val="009F22DE"/>
    <w:rsid w:val="00BE09A8"/>
    <w:rsid w:val="00C17E10"/>
    <w:rsid w:val="00C67955"/>
    <w:rsid w:val="00DC420D"/>
    <w:rsid w:val="00EE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A0074"/>
  <w15:chartTrackingRefBased/>
  <w15:docId w15:val="{150B2308-5169-402B-B305-76DEB148B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5E5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B25E5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c0">
    <w:name w:val="c0"/>
    <w:rsid w:val="006B25E5"/>
  </w:style>
  <w:style w:type="paragraph" w:styleId="a3">
    <w:name w:val="No Spacing"/>
    <w:uiPriority w:val="1"/>
    <w:qFormat/>
    <w:rsid w:val="006B25E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99"/>
    <w:rsid w:val="006B25E5"/>
    <w:pPr>
      <w:ind w:left="720"/>
      <w:contextualSpacing/>
    </w:pPr>
  </w:style>
  <w:style w:type="character" w:styleId="a5">
    <w:name w:val="Strong"/>
    <w:qFormat/>
    <w:rsid w:val="006B25E5"/>
    <w:rPr>
      <w:b/>
      <w:bCs/>
    </w:rPr>
  </w:style>
  <w:style w:type="paragraph" w:customStyle="1" w:styleId="ConsPlusNormal">
    <w:name w:val="ConsPlusNormal"/>
    <w:rsid w:val="00730AB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27</Pages>
  <Words>8272</Words>
  <Characters>47157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Подзорова</dc:creator>
  <cp:keywords/>
  <dc:description/>
  <cp:lastModifiedBy>Str</cp:lastModifiedBy>
  <cp:revision>9</cp:revision>
  <dcterms:created xsi:type="dcterms:W3CDTF">2023-09-02T21:36:00Z</dcterms:created>
  <dcterms:modified xsi:type="dcterms:W3CDTF">2025-09-13T14:08:00Z</dcterms:modified>
</cp:coreProperties>
</file>